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蔡宁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城市发展研究所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zjucaining@zju.edu.cn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  <w:b/>
              </w:rPr>
            </w:pPr>
            <w:r>
              <w:rPr>
                <w:rFonts w:ascii="Garamond" w:eastAsia="宋体" w:hAnsi="Garamond"/>
                <w:b/>
              </w:rPr>
              <w:t>个人主页：</w:t>
            </w:r>
            <w:bookmarkStart w:id="0" w:name="_GoBack"/>
            <w:bookmarkEnd w:id="0"/>
            <w:r>
              <w:rPr>
                <w:rFonts w:ascii="Garamond" w:eastAsia="宋体" w:hAnsi="Garamond"/>
                <w:b/>
              </w:rPr>
              <w:t>person.zju.edu.cn/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产业发展与政策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营商环境建设与评估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社会综合治理与改革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/>
                <w:sz w:val="20"/>
                <w:szCs w:val="22"/>
              </w:rPr>
              <w:t>2023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19F9F77-6BA5-463A-9E8E-3B9118D5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</Words>
  <Characters>217</Characters>
  <Application>Microsoft Office Word</Application>
  <DocSecurity>0</DocSecurity>
  <Lines>1</Lines>
  <Paragraphs>1</Paragraphs>
  <ScaleCrop>false</ScaleCrop>
  <Company>ZJU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 Gao</dc:creator>
  <cp:lastModifiedBy>DELL</cp:lastModifiedBy>
  <cp:revision>7</cp:revision>
  <dcterms:created xsi:type="dcterms:W3CDTF">2019-10-18T09:57:00Z</dcterms:created>
  <dcterms:modified xsi:type="dcterms:W3CDTF">2023-04-10T06:47:00Z</dcterms:modified>
</cp:coreProperties>
</file>