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86" w:type="dxa"/>
        <w:tblLayout w:type="fixed"/>
        <w:tblLook w:val="04A0" w:firstRow="1" w:lastRow="0" w:firstColumn="1" w:lastColumn="0" w:noHBand="0" w:noVBand="1"/>
      </w:tblPr>
      <w:tblGrid>
        <w:gridCol w:w="1269"/>
        <w:gridCol w:w="1064"/>
        <w:gridCol w:w="599"/>
        <w:gridCol w:w="1214"/>
        <w:gridCol w:w="449"/>
        <w:gridCol w:w="753"/>
        <w:gridCol w:w="62"/>
        <w:gridCol w:w="207"/>
        <w:gridCol w:w="342"/>
        <w:gridCol w:w="103"/>
        <w:gridCol w:w="136"/>
        <w:gridCol w:w="61"/>
        <w:gridCol w:w="512"/>
        <w:gridCol w:w="141"/>
        <w:gridCol w:w="278"/>
        <w:gridCol w:w="6"/>
        <w:gridCol w:w="425"/>
        <w:gridCol w:w="151"/>
        <w:gridCol w:w="150"/>
        <w:gridCol w:w="348"/>
        <w:gridCol w:w="202"/>
        <w:gridCol w:w="1114"/>
      </w:tblGrid>
      <w:tr w:rsidR="00C8557C" w:rsidRPr="001A5A2E" w14:paraId="5153C50C" w14:textId="77777777" w:rsidTr="005126DD">
        <w:tc>
          <w:tcPr>
            <w:tcW w:w="9586" w:type="dxa"/>
            <w:gridSpan w:val="22"/>
            <w:tcBorders>
              <w:top w:val="nil"/>
              <w:left w:val="nil"/>
              <w:right w:val="nil"/>
            </w:tcBorders>
          </w:tcPr>
          <w:p w14:paraId="4734D81E" w14:textId="02D66BE5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  <w:sz w:val="24"/>
              </w:rPr>
              <w:t>浙江大学MPA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教育中心2</w:t>
            </w:r>
            <w:r>
              <w:rPr>
                <w:rFonts w:ascii="华文宋体" w:eastAsia="华文宋体" w:hAnsi="华文宋体"/>
                <w:b/>
                <w:sz w:val="24"/>
              </w:rPr>
              <w:t>018</w:t>
            </w:r>
            <w:r w:rsidRPr="001A5A2E">
              <w:rPr>
                <w:rFonts w:ascii="华文宋体" w:eastAsia="华文宋体" w:hAnsi="华文宋体" w:hint="eastAsia"/>
                <w:b/>
                <w:sz w:val="24"/>
              </w:rPr>
              <w:t>年</w:t>
            </w:r>
            <w:r>
              <w:rPr>
                <w:rFonts w:ascii="华文宋体" w:eastAsia="华文宋体" w:hAnsi="华文宋体" w:hint="eastAsia"/>
                <w:b/>
                <w:sz w:val="24"/>
              </w:rPr>
              <w:t>报</w:t>
            </w:r>
          </w:p>
        </w:tc>
      </w:tr>
      <w:tr w:rsidR="00C8557C" w:rsidRPr="001A5A2E" w14:paraId="4D2A17A9" w14:textId="77777777" w:rsidTr="005126DD">
        <w:tc>
          <w:tcPr>
            <w:tcW w:w="1269" w:type="dxa"/>
            <w:tcBorders>
              <w:bottom w:val="single" w:sz="4" w:space="0" w:color="auto"/>
            </w:tcBorders>
          </w:tcPr>
          <w:p w14:paraId="15BB4882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统计周期</w:t>
            </w:r>
          </w:p>
        </w:tc>
        <w:tc>
          <w:tcPr>
            <w:tcW w:w="8317" w:type="dxa"/>
            <w:gridSpan w:val="21"/>
            <w:tcBorders>
              <w:bottom w:val="single" w:sz="4" w:space="0" w:color="auto"/>
            </w:tcBorders>
          </w:tcPr>
          <w:p w14:paraId="4CD97353" w14:textId="3EABE46E" w:rsidR="00C8557C" w:rsidRPr="001A5A2E" w:rsidRDefault="00C8557C" w:rsidP="00D12D16">
            <w:pPr>
              <w:snapToGrid w:val="0"/>
              <w:rPr>
                <w:rFonts w:ascii="华文宋体" w:eastAsia="华文宋体" w:hAnsi="华文宋体"/>
              </w:rPr>
            </w:pPr>
            <w:r w:rsidRPr="001A5A2E">
              <w:rPr>
                <w:rFonts w:ascii="华文宋体" w:eastAsia="华文宋体" w:hAnsi="华文宋体" w:hint="eastAsia"/>
              </w:rPr>
              <w:t>201</w:t>
            </w:r>
            <w:r w:rsidR="006C6625">
              <w:rPr>
                <w:rFonts w:ascii="华文宋体" w:eastAsia="华文宋体" w:hAnsi="华文宋体" w:hint="eastAsia"/>
              </w:rPr>
              <w:t>8</w:t>
            </w:r>
            <w:r w:rsidRPr="001A5A2E">
              <w:rPr>
                <w:rFonts w:ascii="华文宋体" w:eastAsia="华文宋体" w:hAnsi="华文宋体" w:hint="eastAsia"/>
              </w:rPr>
              <w:t>年</w:t>
            </w:r>
            <w:r w:rsidR="006C6625">
              <w:rPr>
                <w:rFonts w:ascii="华文宋体" w:eastAsia="华文宋体" w:hAnsi="华文宋体" w:hint="eastAsia"/>
              </w:rPr>
              <w:t>1</w:t>
            </w:r>
            <w:r w:rsidRPr="001A5A2E">
              <w:rPr>
                <w:rFonts w:ascii="华文宋体" w:eastAsia="华文宋体" w:hAnsi="华文宋体" w:hint="eastAsia"/>
              </w:rPr>
              <w:t>月-2018年</w:t>
            </w:r>
            <w:r w:rsidR="006C6625">
              <w:rPr>
                <w:rFonts w:ascii="华文宋体" w:eastAsia="华文宋体" w:hAnsi="华文宋体" w:hint="eastAsia"/>
              </w:rPr>
              <w:t>12</w:t>
            </w:r>
            <w:r w:rsidRPr="001A5A2E">
              <w:rPr>
                <w:rFonts w:ascii="华文宋体" w:eastAsia="华文宋体" w:hAnsi="华文宋体" w:hint="eastAsia"/>
              </w:rPr>
              <w:t>月</w:t>
            </w:r>
          </w:p>
        </w:tc>
      </w:tr>
      <w:tr w:rsidR="00C8557C" w:rsidRPr="001A5A2E" w14:paraId="74643A92" w14:textId="77777777" w:rsidTr="005126DD">
        <w:tc>
          <w:tcPr>
            <w:tcW w:w="9586" w:type="dxa"/>
            <w:gridSpan w:val="22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62DA866F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 w:rsidRPr="001A5A2E">
              <w:rPr>
                <w:rFonts w:ascii="华文宋体" w:eastAsia="华文宋体" w:hAnsi="华文宋体" w:hint="eastAsia"/>
                <w:b/>
                <w:sz w:val="24"/>
              </w:rPr>
              <w:t>招生与录取</w:t>
            </w:r>
          </w:p>
        </w:tc>
      </w:tr>
      <w:tr w:rsidR="00C8557C" w:rsidRPr="001A5A2E" w14:paraId="67FC5AB2" w14:textId="77777777" w:rsidTr="00581CC7">
        <w:tc>
          <w:tcPr>
            <w:tcW w:w="1269" w:type="dxa"/>
            <w:tcBorders>
              <w:top w:val="thinThickSmallGap" w:sz="12" w:space="0" w:color="000000"/>
              <w:right w:val="single" w:sz="2" w:space="0" w:color="000000"/>
            </w:tcBorders>
            <w:vAlign w:val="center"/>
          </w:tcPr>
          <w:p w14:paraId="4427E29B" w14:textId="77777777" w:rsidR="00C8557C" w:rsidRPr="001A5A2E" w:rsidRDefault="00C8557C" w:rsidP="00581CC7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bookmarkStart w:id="0" w:name="_GoBack" w:colFirst="0" w:colLast="0"/>
            <w:r w:rsidRPr="001A5A2E">
              <w:rPr>
                <w:rFonts w:ascii="华文宋体" w:eastAsia="华文宋体" w:hAnsi="华文宋体" w:hint="eastAsia"/>
                <w:b/>
              </w:rPr>
              <w:t>制度变化</w:t>
            </w:r>
          </w:p>
        </w:tc>
        <w:tc>
          <w:tcPr>
            <w:tcW w:w="8317" w:type="dxa"/>
            <w:gridSpan w:val="21"/>
            <w:tcBorders>
              <w:top w:val="thinThickSmallGap" w:sz="12" w:space="0" w:color="000000"/>
              <w:right w:val="single" w:sz="2" w:space="0" w:color="000000"/>
            </w:tcBorders>
          </w:tcPr>
          <w:p w14:paraId="36949A36" w14:textId="77777777" w:rsidR="00C8557C" w:rsidRDefault="00C8557C" w:rsidP="00D12D16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华文宋体" w:eastAsia="华文宋体" w:hAnsi="华文宋体" w:hint="eastAsia"/>
              </w:rPr>
            </w:pPr>
            <w:r w:rsidRPr="001A5A2E">
              <w:rPr>
                <w:rFonts w:ascii="华文宋体" w:eastAsia="华文宋体" w:hAnsi="华文宋体"/>
              </w:rPr>
              <w:t>2</w:t>
            </w:r>
            <w:r w:rsidRPr="001A5A2E">
              <w:rPr>
                <w:rFonts w:ascii="华文宋体" w:eastAsia="华文宋体" w:hAnsi="华文宋体" w:hint="eastAsia"/>
              </w:rPr>
              <w:t>018年6月经研究生院批准，开始在2018年MPA招生工作中试行“提前批复试方案”。</w:t>
            </w:r>
          </w:p>
          <w:p w14:paraId="492D3FFB" w14:textId="14E90B1E" w:rsidR="00581CC7" w:rsidRPr="001A5A2E" w:rsidRDefault="00581CC7" w:rsidP="00D12D16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2018年5月经学院院务会议批准，MPA教育有关酬金标准进行调整</w:t>
            </w:r>
          </w:p>
        </w:tc>
      </w:tr>
      <w:bookmarkEnd w:id="0"/>
      <w:tr w:rsidR="00C8557C" w:rsidRPr="001A5A2E" w14:paraId="27AF5DC0" w14:textId="77777777" w:rsidTr="005126DD">
        <w:tc>
          <w:tcPr>
            <w:tcW w:w="1269" w:type="dxa"/>
            <w:vMerge w:val="restart"/>
          </w:tcPr>
          <w:p w14:paraId="573048B0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报录情况</w:t>
            </w:r>
          </w:p>
          <w:p w14:paraId="72616299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（2018级）</w:t>
            </w:r>
          </w:p>
        </w:tc>
        <w:tc>
          <w:tcPr>
            <w:tcW w:w="1663" w:type="dxa"/>
            <w:gridSpan w:val="2"/>
          </w:tcPr>
          <w:p w14:paraId="1D107F8B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报名人数</w:t>
            </w:r>
          </w:p>
        </w:tc>
        <w:tc>
          <w:tcPr>
            <w:tcW w:w="1663" w:type="dxa"/>
            <w:gridSpan w:val="2"/>
          </w:tcPr>
          <w:p w14:paraId="1CF9C9FF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上线人数</w:t>
            </w:r>
          </w:p>
        </w:tc>
        <w:tc>
          <w:tcPr>
            <w:tcW w:w="1664" w:type="dxa"/>
            <w:gridSpan w:val="7"/>
          </w:tcPr>
          <w:p w14:paraId="35C6EE97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面试人数</w:t>
            </w:r>
          </w:p>
        </w:tc>
        <w:tc>
          <w:tcPr>
            <w:tcW w:w="1663" w:type="dxa"/>
            <w:gridSpan w:val="7"/>
          </w:tcPr>
          <w:p w14:paraId="2BBBDE1D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录取人数</w:t>
            </w:r>
          </w:p>
        </w:tc>
        <w:tc>
          <w:tcPr>
            <w:tcW w:w="1664" w:type="dxa"/>
            <w:gridSpan w:val="3"/>
          </w:tcPr>
          <w:p w14:paraId="6144CE68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报到人数</w:t>
            </w:r>
          </w:p>
        </w:tc>
      </w:tr>
      <w:tr w:rsidR="00C8557C" w:rsidRPr="001A5A2E" w14:paraId="620475B0" w14:textId="77777777" w:rsidTr="005126DD">
        <w:tc>
          <w:tcPr>
            <w:tcW w:w="1269" w:type="dxa"/>
            <w:vMerge/>
          </w:tcPr>
          <w:p w14:paraId="0DAC4CCB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663" w:type="dxa"/>
            <w:gridSpan w:val="2"/>
          </w:tcPr>
          <w:p w14:paraId="260ACA82" w14:textId="3BEA49C8" w:rsidR="00C8557C" w:rsidRPr="001A5A2E" w:rsidRDefault="00F217AB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1474</w:t>
            </w:r>
          </w:p>
        </w:tc>
        <w:tc>
          <w:tcPr>
            <w:tcW w:w="1663" w:type="dxa"/>
            <w:gridSpan w:val="2"/>
          </w:tcPr>
          <w:p w14:paraId="0707B100" w14:textId="261D4C8F" w:rsidR="00C8557C" w:rsidRPr="001A5A2E" w:rsidRDefault="00F217AB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331</w:t>
            </w:r>
          </w:p>
        </w:tc>
        <w:tc>
          <w:tcPr>
            <w:tcW w:w="1664" w:type="dxa"/>
            <w:gridSpan w:val="7"/>
          </w:tcPr>
          <w:p w14:paraId="4D1E0353" w14:textId="6E6FFFF5" w:rsidR="00C8557C" w:rsidRPr="001A5A2E" w:rsidRDefault="00D17FCB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317</w:t>
            </w:r>
          </w:p>
        </w:tc>
        <w:tc>
          <w:tcPr>
            <w:tcW w:w="1663" w:type="dxa"/>
            <w:gridSpan w:val="7"/>
          </w:tcPr>
          <w:p w14:paraId="13725515" w14:textId="39D8F808" w:rsidR="00C8557C" w:rsidRPr="001A5A2E" w:rsidRDefault="00F217AB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295</w:t>
            </w:r>
          </w:p>
        </w:tc>
        <w:tc>
          <w:tcPr>
            <w:tcW w:w="1664" w:type="dxa"/>
            <w:gridSpan w:val="3"/>
          </w:tcPr>
          <w:p w14:paraId="2436B683" w14:textId="53B01576" w:rsidR="00C8557C" w:rsidRPr="001A5A2E" w:rsidRDefault="00F217AB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289</w:t>
            </w:r>
          </w:p>
        </w:tc>
      </w:tr>
      <w:tr w:rsidR="005126DD" w:rsidRPr="001A5A2E" w14:paraId="4874811C" w14:textId="77777777" w:rsidTr="005126DD">
        <w:tc>
          <w:tcPr>
            <w:tcW w:w="1269" w:type="dxa"/>
            <w:shd w:val="clear" w:color="auto" w:fill="E7E6E6" w:themeFill="background2"/>
          </w:tcPr>
          <w:p w14:paraId="6023C052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在校班级</w:t>
            </w:r>
          </w:p>
        </w:tc>
        <w:tc>
          <w:tcPr>
            <w:tcW w:w="1663" w:type="dxa"/>
            <w:gridSpan w:val="2"/>
            <w:shd w:val="clear" w:color="auto" w:fill="E7E6E6" w:themeFill="background2"/>
            <w:vAlign w:val="center"/>
          </w:tcPr>
          <w:p w14:paraId="5695EC65" w14:textId="77777777" w:rsidR="00C8557C" w:rsidRPr="001A5A2E" w:rsidRDefault="00C8557C" w:rsidP="005126DD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2018级</w:t>
            </w:r>
          </w:p>
        </w:tc>
        <w:tc>
          <w:tcPr>
            <w:tcW w:w="1663" w:type="dxa"/>
            <w:gridSpan w:val="2"/>
            <w:shd w:val="clear" w:color="auto" w:fill="E7E6E6" w:themeFill="background2"/>
            <w:vAlign w:val="center"/>
          </w:tcPr>
          <w:p w14:paraId="509ABA07" w14:textId="77777777" w:rsidR="00C8557C" w:rsidRPr="001A5A2E" w:rsidRDefault="00C8557C" w:rsidP="005126DD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2017级</w:t>
            </w:r>
          </w:p>
        </w:tc>
        <w:tc>
          <w:tcPr>
            <w:tcW w:w="1664" w:type="dxa"/>
            <w:gridSpan w:val="7"/>
            <w:shd w:val="clear" w:color="auto" w:fill="E7E6E6" w:themeFill="background2"/>
            <w:vAlign w:val="center"/>
          </w:tcPr>
          <w:p w14:paraId="5ADF887E" w14:textId="77777777" w:rsidR="00C8557C" w:rsidRPr="001A5A2E" w:rsidRDefault="00C8557C" w:rsidP="005126DD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2016级</w:t>
            </w:r>
          </w:p>
        </w:tc>
        <w:tc>
          <w:tcPr>
            <w:tcW w:w="1663" w:type="dxa"/>
            <w:gridSpan w:val="7"/>
            <w:shd w:val="clear" w:color="auto" w:fill="E7E6E6" w:themeFill="background2"/>
            <w:vAlign w:val="center"/>
          </w:tcPr>
          <w:p w14:paraId="4C841D78" w14:textId="77777777" w:rsidR="00C8557C" w:rsidRPr="001A5A2E" w:rsidRDefault="00C8557C" w:rsidP="005126DD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2015级</w:t>
            </w:r>
          </w:p>
        </w:tc>
        <w:tc>
          <w:tcPr>
            <w:tcW w:w="1664" w:type="dxa"/>
            <w:gridSpan w:val="3"/>
            <w:shd w:val="clear" w:color="auto" w:fill="E7E6E6" w:themeFill="background2"/>
            <w:vAlign w:val="center"/>
          </w:tcPr>
          <w:p w14:paraId="036B5A51" w14:textId="77777777" w:rsidR="00C8557C" w:rsidRPr="001A5A2E" w:rsidRDefault="00C8557C" w:rsidP="005126DD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2014级及以前</w:t>
            </w:r>
          </w:p>
        </w:tc>
      </w:tr>
      <w:tr w:rsidR="001F6E24" w:rsidRPr="001A5A2E" w14:paraId="35E0715A" w14:textId="77777777" w:rsidTr="000446D2">
        <w:tc>
          <w:tcPr>
            <w:tcW w:w="1269" w:type="dxa"/>
          </w:tcPr>
          <w:p w14:paraId="3889E50A" w14:textId="77777777" w:rsidR="001F6E24" w:rsidRPr="001A5A2E" w:rsidRDefault="001F6E24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proofErr w:type="gramStart"/>
            <w:r w:rsidRPr="001A5A2E">
              <w:rPr>
                <w:rFonts w:ascii="华文宋体" w:eastAsia="华文宋体" w:hAnsi="华文宋体" w:hint="eastAsia"/>
                <w:b/>
              </w:rPr>
              <w:t>应注册</w:t>
            </w:r>
            <w:proofErr w:type="gramEnd"/>
            <w:r w:rsidRPr="001A5A2E">
              <w:rPr>
                <w:rFonts w:ascii="华文宋体" w:eastAsia="华文宋体" w:hAnsi="华文宋体" w:hint="eastAsia"/>
                <w:b/>
              </w:rPr>
              <w:t>人数</w:t>
            </w:r>
          </w:p>
        </w:tc>
        <w:tc>
          <w:tcPr>
            <w:tcW w:w="1663" w:type="dxa"/>
            <w:gridSpan w:val="2"/>
          </w:tcPr>
          <w:p w14:paraId="1D24909E" w14:textId="2A5CACDD" w:rsidR="001F6E24" w:rsidRPr="001A5A2E" w:rsidRDefault="001F6E24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</w:t>
            </w:r>
            <w:r>
              <w:rPr>
                <w:rFonts w:ascii="华文宋体" w:eastAsia="华文宋体" w:hAnsi="华文宋体" w:hint="eastAsia"/>
              </w:rPr>
              <w:t>91</w:t>
            </w:r>
          </w:p>
        </w:tc>
        <w:tc>
          <w:tcPr>
            <w:tcW w:w="1663" w:type="dxa"/>
            <w:gridSpan w:val="2"/>
          </w:tcPr>
          <w:p w14:paraId="1ECCCB07" w14:textId="456421B2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246</w:t>
            </w:r>
          </w:p>
        </w:tc>
        <w:tc>
          <w:tcPr>
            <w:tcW w:w="1664" w:type="dxa"/>
            <w:gridSpan w:val="7"/>
          </w:tcPr>
          <w:p w14:paraId="319585EA" w14:textId="2D6D94BD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103</w:t>
            </w:r>
          </w:p>
        </w:tc>
        <w:tc>
          <w:tcPr>
            <w:tcW w:w="1663" w:type="dxa"/>
            <w:gridSpan w:val="7"/>
          </w:tcPr>
          <w:p w14:paraId="503F2897" w14:textId="5FEFDFCA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97</w:t>
            </w:r>
          </w:p>
        </w:tc>
        <w:tc>
          <w:tcPr>
            <w:tcW w:w="1664" w:type="dxa"/>
            <w:gridSpan w:val="3"/>
          </w:tcPr>
          <w:p w14:paraId="220506BE" w14:textId="10692D04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247</w:t>
            </w:r>
          </w:p>
        </w:tc>
      </w:tr>
      <w:tr w:rsidR="001F6E24" w:rsidRPr="001A5A2E" w14:paraId="3C33CE31" w14:textId="77777777" w:rsidTr="000446D2">
        <w:tc>
          <w:tcPr>
            <w:tcW w:w="1269" w:type="dxa"/>
          </w:tcPr>
          <w:p w14:paraId="7E696AB9" w14:textId="77777777" w:rsidR="001F6E24" w:rsidRPr="001A5A2E" w:rsidRDefault="001F6E24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实际注册</w:t>
            </w:r>
          </w:p>
        </w:tc>
        <w:tc>
          <w:tcPr>
            <w:tcW w:w="1663" w:type="dxa"/>
            <w:gridSpan w:val="2"/>
          </w:tcPr>
          <w:p w14:paraId="2D304407" w14:textId="03C710E3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289</w:t>
            </w:r>
          </w:p>
        </w:tc>
        <w:tc>
          <w:tcPr>
            <w:tcW w:w="1663" w:type="dxa"/>
            <w:gridSpan w:val="2"/>
          </w:tcPr>
          <w:p w14:paraId="2FAE8E18" w14:textId="06DF8BEA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246</w:t>
            </w:r>
          </w:p>
        </w:tc>
        <w:tc>
          <w:tcPr>
            <w:tcW w:w="1664" w:type="dxa"/>
            <w:gridSpan w:val="7"/>
          </w:tcPr>
          <w:p w14:paraId="568E087B" w14:textId="4907535E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103</w:t>
            </w:r>
          </w:p>
        </w:tc>
        <w:tc>
          <w:tcPr>
            <w:tcW w:w="1663" w:type="dxa"/>
            <w:gridSpan w:val="7"/>
          </w:tcPr>
          <w:p w14:paraId="21E847C1" w14:textId="3916224D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97</w:t>
            </w:r>
          </w:p>
        </w:tc>
        <w:tc>
          <w:tcPr>
            <w:tcW w:w="1664" w:type="dxa"/>
            <w:gridSpan w:val="3"/>
          </w:tcPr>
          <w:p w14:paraId="67156E42" w14:textId="212EC60E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247</w:t>
            </w:r>
          </w:p>
        </w:tc>
      </w:tr>
      <w:tr w:rsidR="001F6E24" w:rsidRPr="001A5A2E" w14:paraId="43FF9B60" w14:textId="77777777" w:rsidTr="000446D2">
        <w:tc>
          <w:tcPr>
            <w:tcW w:w="1269" w:type="dxa"/>
          </w:tcPr>
          <w:p w14:paraId="2A79FD14" w14:textId="77777777" w:rsidR="001F6E24" w:rsidRPr="001A5A2E" w:rsidRDefault="001F6E24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1A5A2E">
              <w:rPr>
                <w:rFonts w:ascii="华文宋体" w:eastAsia="华文宋体" w:hAnsi="华文宋体" w:hint="eastAsia"/>
                <w:b/>
              </w:rPr>
              <w:t>毕业人数</w:t>
            </w:r>
          </w:p>
        </w:tc>
        <w:tc>
          <w:tcPr>
            <w:tcW w:w="1663" w:type="dxa"/>
            <w:gridSpan w:val="2"/>
          </w:tcPr>
          <w:p w14:paraId="24EEA27D" w14:textId="761BA528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151963">
              <w:rPr>
                <w:rFonts w:ascii="华文宋体" w:eastAsia="华文宋体" w:hAnsi="华文宋体"/>
              </w:rPr>
              <w:t>/</w:t>
            </w:r>
          </w:p>
        </w:tc>
        <w:tc>
          <w:tcPr>
            <w:tcW w:w="1663" w:type="dxa"/>
            <w:gridSpan w:val="2"/>
          </w:tcPr>
          <w:p w14:paraId="71DC4E0E" w14:textId="00F88041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151963">
              <w:rPr>
                <w:rFonts w:ascii="华文宋体" w:eastAsia="华文宋体" w:hAnsi="华文宋体"/>
              </w:rPr>
              <w:t>/</w:t>
            </w:r>
          </w:p>
        </w:tc>
        <w:tc>
          <w:tcPr>
            <w:tcW w:w="1664" w:type="dxa"/>
            <w:gridSpan w:val="7"/>
          </w:tcPr>
          <w:p w14:paraId="2BAB5537" w14:textId="585CEE04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151963">
              <w:rPr>
                <w:rFonts w:ascii="华文宋体" w:eastAsia="华文宋体" w:hAnsi="华文宋体"/>
              </w:rPr>
              <w:t>/</w:t>
            </w:r>
          </w:p>
        </w:tc>
        <w:tc>
          <w:tcPr>
            <w:tcW w:w="1663" w:type="dxa"/>
            <w:gridSpan w:val="7"/>
          </w:tcPr>
          <w:p w14:paraId="66F0E8A2" w14:textId="0023F656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60</w:t>
            </w:r>
          </w:p>
        </w:tc>
        <w:tc>
          <w:tcPr>
            <w:tcW w:w="1664" w:type="dxa"/>
            <w:gridSpan w:val="3"/>
          </w:tcPr>
          <w:p w14:paraId="43197DE5" w14:textId="7EADE8E0" w:rsidR="001F6E24" w:rsidRPr="001A5A2E" w:rsidRDefault="001F6E24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/>
              </w:rPr>
              <w:t>2561</w:t>
            </w:r>
          </w:p>
        </w:tc>
      </w:tr>
      <w:tr w:rsidR="00C8557C" w:rsidRPr="001A5A2E" w14:paraId="3AB63871" w14:textId="77777777" w:rsidTr="005126DD">
        <w:tc>
          <w:tcPr>
            <w:tcW w:w="9586" w:type="dxa"/>
            <w:gridSpan w:val="22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3FF87BE8" w14:textId="77777777" w:rsidR="00C8557C" w:rsidRPr="001A5A2E" w:rsidRDefault="00C8557C" w:rsidP="00D12D16">
            <w:pPr>
              <w:snapToGrid w:val="0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课程与培养</w:t>
            </w:r>
          </w:p>
        </w:tc>
      </w:tr>
      <w:tr w:rsidR="000446D2" w:rsidRPr="001A5A2E" w14:paraId="0CEB7A8B" w14:textId="5C16DE0D" w:rsidTr="000446D2">
        <w:tc>
          <w:tcPr>
            <w:tcW w:w="1269" w:type="dxa"/>
            <w:vMerge w:val="restart"/>
            <w:vAlign w:val="center"/>
          </w:tcPr>
          <w:p w14:paraId="7BA013A0" w14:textId="0A75F34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周末班</w:t>
            </w:r>
          </w:p>
        </w:tc>
        <w:tc>
          <w:tcPr>
            <w:tcW w:w="1064" w:type="dxa"/>
            <w:vAlign w:val="center"/>
          </w:tcPr>
          <w:p w14:paraId="471DD364" w14:textId="0A70AEE4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</w:tcPr>
          <w:p w14:paraId="5E437D51" w14:textId="517250C4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课程名称</w:t>
            </w:r>
          </w:p>
        </w:tc>
        <w:tc>
          <w:tcPr>
            <w:tcW w:w="714" w:type="dxa"/>
            <w:gridSpan w:val="4"/>
          </w:tcPr>
          <w:p w14:paraId="5E2B6C08" w14:textId="6E0F4F0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学分</w:t>
            </w:r>
          </w:p>
        </w:tc>
        <w:tc>
          <w:tcPr>
            <w:tcW w:w="850" w:type="dxa"/>
            <w:gridSpan w:val="4"/>
          </w:tcPr>
          <w:p w14:paraId="42DC666B" w14:textId="2A17FEDF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上课老师</w:t>
            </w:r>
          </w:p>
        </w:tc>
        <w:tc>
          <w:tcPr>
            <w:tcW w:w="1560" w:type="dxa"/>
            <w:gridSpan w:val="7"/>
          </w:tcPr>
          <w:p w14:paraId="1C51E5D9" w14:textId="5F29AE3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学生对象</w:t>
            </w:r>
          </w:p>
        </w:tc>
        <w:tc>
          <w:tcPr>
            <w:tcW w:w="1114" w:type="dxa"/>
          </w:tcPr>
          <w:p w14:paraId="7451812B" w14:textId="02BEF892" w:rsidR="000446D2" w:rsidRPr="001A5A2E" w:rsidRDefault="000446D2" w:rsidP="000446D2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授课时间</w:t>
            </w:r>
          </w:p>
        </w:tc>
      </w:tr>
      <w:tr w:rsidR="000446D2" w:rsidRPr="001A5A2E" w14:paraId="43997E0C" w14:textId="623C752A" w:rsidTr="000446D2">
        <w:tc>
          <w:tcPr>
            <w:tcW w:w="1269" w:type="dxa"/>
            <w:vMerge/>
            <w:vAlign w:val="center"/>
          </w:tcPr>
          <w:p w14:paraId="5D29C444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265B43DD" w14:textId="773C39FF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公共课</w:t>
            </w:r>
          </w:p>
        </w:tc>
        <w:tc>
          <w:tcPr>
            <w:tcW w:w="3015" w:type="dxa"/>
            <w:gridSpan w:val="4"/>
            <w:vAlign w:val="center"/>
          </w:tcPr>
          <w:p w14:paraId="164742FD" w14:textId="7A4EB984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研究生英语交流能力</w:t>
            </w:r>
          </w:p>
        </w:tc>
        <w:tc>
          <w:tcPr>
            <w:tcW w:w="714" w:type="dxa"/>
            <w:gridSpan w:val="4"/>
            <w:vAlign w:val="center"/>
          </w:tcPr>
          <w:p w14:paraId="46E1A53F" w14:textId="4101F183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598D4AB6" w14:textId="1CD0F511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 xml:space="preserve">凡 </w:t>
            </w:r>
          </w:p>
        </w:tc>
        <w:tc>
          <w:tcPr>
            <w:tcW w:w="1560" w:type="dxa"/>
            <w:gridSpan w:val="7"/>
            <w:vAlign w:val="center"/>
          </w:tcPr>
          <w:p w14:paraId="1C780661" w14:textId="450B5129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</w:t>
            </w:r>
          </w:p>
        </w:tc>
        <w:tc>
          <w:tcPr>
            <w:tcW w:w="1114" w:type="dxa"/>
            <w:vAlign w:val="center"/>
          </w:tcPr>
          <w:p w14:paraId="4467BE13" w14:textId="5E357925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39BEE9C8" w14:textId="0D1CB837" w:rsidTr="000446D2">
        <w:tc>
          <w:tcPr>
            <w:tcW w:w="1269" w:type="dxa"/>
            <w:vMerge/>
            <w:vAlign w:val="center"/>
          </w:tcPr>
          <w:p w14:paraId="6684ED07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14860E5F" w14:textId="03B94FEF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5E20A68" w14:textId="00DEDB8E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研究生英语交流能力</w:t>
            </w:r>
          </w:p>
        </w:tc>
        <w:tc>
          <w:tcPr>
            <w:tcW w:w="714" w:type="dxa"/>
            <w:gridSpan w:val="4"/>
            <w:vAlign w:val="center"/>
          </w:tcPr>
          <w:p w14:paraId="7BB624F3" w14:textId="029AF34E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15B47125" w14:textId="17565615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 xml:space="preserve">凡 </w:t>
            </w:r>
          </w:p>
        </w:tc>
        <w:tc>
          <w:tcPr>
            <w:tcW w:w="1560" w:type="dxa"/>
            <w:gridSpan w:val="7"/>
            <w:vAlign w:val="center"/>
          </w:tcPr>
          <w:p w14:paraId="46655D73" w14:textId="447565D2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</w:t>
            </w:r>
          </w:p>
        </w:tc>
        <w:tc>
          <w:tcPr>
            <w:tcW w:w="1114" w:type="dxa"/>
            <w:vAlign w:val="center"/>
          </w:tcPr>
          <w:p w14:paraId="21D3C21E" w14:textId="66CFF9E9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42DD6501" w14:textId="21BFC57E" w:rsidTr="000446D2">
        <w:tc>
          <w:tcPr>
            <w:tcW w:w="1269" w:type="dxa"/>
            <w:vMerge/>
            <w:vAlign w:val="center"/>
          </w:tcPr>
          <w:p w14:paraId="42BE983F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24E37AEF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45EFF8B1" w14:textId="1E57EDB8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中国特色社会主义理论与实践</w:t>
            </w:r>
          </w:p>
        </w:tc>
        <w:tc>
          <w:tcPr>
            <w:tcW w:w="714" w:type="dxa"/>
            <w:gridSpan w:val="4"/>
            <w:vAlign w:val="center"/>
          </w:tcPr>
          <w:p w14:paraId="22247E49" w14:textId="0D749A1B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6D0D8425" w14:textId="229EE2B3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张立程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3A93602D" w14:textId="53B34A91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18级双证1班</w:t>
            </w:r>
          </w:p>
        </w:tc>
        <w:tc>
          <w:tcPr>
            <w:tcW w:w="1114" w:type="dxa"/>
            <w:vAlign w:val="center"/>
          </w:tcPr>
          <w:p w14:paraId="55083589" w14:textId="20407E3C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5AAF1999" w14:textId="02FBAF2C" w:rsidTr="000446D2">
        <w:tc>
          <w:tcPr>
            <w:tcW w:w="1269" w:type="dxa"/>
            <w:vMerge/>
            <w:vAlign w:val="center"/>
          </w:tcPr>
          <w:p w14:paraId="5FF1D657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5BB8C3D6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5A3DC8B9" w14:textId="06131584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中国特色社会主义理论与实践</w:t>
            </w:r>
          </w:p>
        </w:tc>
        <w:tc>
          <w:tcPr>
            <w:tcW w:w="714" w:type="dxa"/>
            <w:gridSpan w:val="4"/>
            <w:vAlign w:val="center"/>
          </w:tcPr>
          <w:p w14:paraId="0F4A5533" w14:textId="4D48BC13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31B33FE6" w14:textId="446BB243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张立程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44A72123" w14:textId="65378A4D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18级双证2班</w:t>
            </w:r>
          </w:p>
        </w:tc>
        <w:tc>
          <w:tcPr>
            <w:tcW w:w="1114" w:type="dxa"/>
            <w:vAlign w:val="center"/>
          </w:tcPr>
          <w:p w14:paraId="0C7BE402" w14:textId="1EC1A941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685DAFA8" w14:textId="1F45E789" w:rsidTr="000446D2">
        <w:tc>
          <w:tcPr>
            <w:tcW w:w="1269" w:type="dxa"/>
            <w:vMerge/>
            <w:vAlign w:val="center"/>
          </w:tcPr>
          <w:p w14:paraId="3A8FFAC5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40942B90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0F57FE8B" w14:textId="4BEF68FE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自然辩证法概论</w:t>
            </w:r>
          </w:p>
        </w:tc>
        <w:tc>
          <w:tcPr>
            <w:tcW w:w="714" w:type="dxa"/>
            <w:gridSpan w:val="4"/>
            <w:vAlign w:val="center"/>
          </w:tcPr>
          <w:p w14:paraId="3DCCDC0F" w14:textId="7A641391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772302D0" w14:textId="72A287E2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黄爱华</w:t>
            </w:r>
          </w:p>
        </w:tc>
        <w:tc>
          <w:tcPr>
            <w:tcW w:w="1560" w:type="dxa"/>
            <w:gridSpan w:val="7"/>
            <w:vAlign w:val="center"/>
          </w:tcPr>
          <w:p w14:paraId="152FDDD3" w14:textId="0686F111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18级双证1班</w:t>
            </w:r>
          </w:p>
        </w:tc>
        <w:tc>
          <w:tcPr>
            <w:tcW w:w="1114" w:type="dxa"/>
            <w:vAlign w:val="center"/>
          </w:tcPr>
          <w:p w14:paraId="57D025CB" w14:textId="01DAD379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0D28FA78" w14:textId="50920FE4" w:rsidTr="000446D2">
        <w:tc>
          <w:tcPr>
            <w:tcW w:w="1269" w:type="dxa"/>
            <w:vMerge/>
            <w:vAlign w:val="center"/>
          </w:tcPr>
          <w:p w14:paraId="73EC002C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3FCF80BC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68A83BE" w14:textId="3A9BC6C2" w:rsidR="000446D2" w:rsidRPr="00AB51EE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自然辩证法概论</w:t>
            </w:r>
          </w:p>
        </w:tc>
        <w:tc>
          <w:tcPr>
            <w:tcW w:w="714" w:type="dxa"/>
            <w:gridSpan w:val="4"/>
            <w:vAlign w:val="center"/>
          </w:tcPr>
          <w:p w14:paraId="5AECC286" w14:textId="6C4FACBE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47EF78DA" w14:textId="6043D73F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黄爱华</w:t>
            </w:r>
          </w:p>
        </w:tc>
        <w:tc>
          <w:tcPr>
            <w:tcW w:w="1560" w:type="dxa"/>
            <w:gridSpan w:val="7"/>
            <w:vAlign w:val="center"/>
          </w:tcPr>
          <w:p w14:paraId="48FC2BCC" w14:textId="42EF8892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18级双证2班</w:t>
            </w:r>
          </w:p>
        </w:tc>
        <w:tc>
          <w:tcPr>
            <w:tcW w:w="1114" w:type="dxa"/>
            <w:vAlign w:val="center"/>
          </w:tcPr>
          <w:p w14:paraId="0E787379" w14:textId="7A572B0B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0636DDFD" w14:textId="259FAF8E" w:rsidTr="000446D2">
        <w:tc>
          <w:tcPr>
            <w:tcW w:w="1269" w:type="dxa"/>
            <w:vMerge/>
            <w:vAlign w:val="center"/>
          </w:tcPr>
          <w:p w14:paraId="74D21EBF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3BF26E83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5E866B6F" w14:textId="6DFE3374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自然辩证法概论</w:t>
            </w:r>
          </w:p>
        </w:tc>
        <w:tc>
          <w:tcPr>
            <w:tcW w:w="714" w:type="dxa"/>
            <w:gridSpan w:val="4"/>
            <w:vAlign w:val="center"/>
          </w:tcPr>
          <w:p w14:paraId="65D464FA" w14:textId="47A2D3A8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2032BAFD" w14:textId="7939F3C5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553C5287" w14:textId="7D1B4C50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</w:t>
            </w:r>
          </w:p>
        </w:tc>
        <w:tc>
          <w:tcPr>
            <w:tcW w:w="1114" w:type="dxa"/>
            <w:vAlign w:val="center"/>
          </w:tcPr>
          <w:p w14:paraId="7A1E9F4B" w14:textId="1B4B9B11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2416881E" w14:textId="06B9564D" w:rsidTr="000446D2">
        <w:tc>
          <w:tcPr>
            <w:tcW w:w="1269" w:type="dxa"/>
            <w:vMerge/>
            <w:vAlign w:val="center"/>
          </w:tcPr>
          <w:p w14:paraId="7A1ED747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C35C092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05296B99" w14:textId="4C08E2F9" w:rsidR="000446D2" w:rsidRPr="00AB51EE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自然辩证法概论</w:t>
            </w:r>
          </w:p>
        </w:tc>
        <w:tc>
          <w:tcPr>
            <w:tcW w:w="714" w:type="dxa"/>
            <w:gridSpan w:val="4"/>
            <w:vAlign w:val="center"/>
          </w:tcPr>
          <w:p w14:paraId="211175CB" w14:textId="4C9EBDC1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35E0C2D7" w14:textId="55536135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朱法贞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0A9F80A2" w14:textId="3E889459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</w:t>
            </w:r>
          </w:p>
        </w:tc>
        <w:tc>
          <w:tcPr>
            <w:tcW w:w="1114" w:type="dxa"/>
            <w:vAlign w:val="center"/>
          </w:tcPr>
          <w:p w14:paraId="0F308B56" w14:textId="18AFE484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5C82FBDD" w14:textId="17C01AA3" w:rsidTr="000446D2">
        <w:tc>
          <w:tcPr>
            <w:tcW w:w="1269" w:type="dxa"/>
            <w:vMerge/>
            <w:vAlign w:val="center"/>
          </w:tcPr>
          <w:p w14:paraId="40018BB8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1659E099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109FD64" w14:textId="0BF851C9" w:rsidR="000446D2" w:rsidRPr="00AB51EE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领导力开发</w:t>
            </w:r>
          </w:p>
        </w:tc>
        <w:tc>
          <w:tcPr>
            <w:tcW w:w="714" w:type="dxa"/>
            <w:gridSpan w:val="4"/>
            <w:vAlign w:val="center"/>
          </w:tcPr>
          <w:p w14:paraId="474A9475" w14:textId="00E27A45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132E3003" w14:textId="7AC50D09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陈大柔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6DF49EF4" w14:textId="2EDE48B0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16级双证</w:t>
            </w:r>
          </w:p>
        </w:tc>
        <w:tc>
          <w:tcPr>
            <w:tcW w:w="1114" w:type="dxa"/>
            <w:vAlign w:val="center"/>
          </w:tcPr>
          <w:p w14:paraId="3FCAA75F" w14:textId="20974C46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70A44121" w14:textId="632DE10B" w:rsidTr="000446D2">
        <w:tc>
          <w:tcPr>
            <w:tcW w:w="1269" w:type="dxa"/>
            <w:vMerge/>
            <w:vAlign w:val="center"/>
          </w:tcPr>
          <w:p w14:paraId="2C67BB0E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227FD557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D282880" w14:textId="0064BCDF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领导力开发</w:t>
            </w:r>
          </w:p>
        </w:tc>
        <w:tc>
          <w:tcPr>
            <w:tcW w:w="714" w:type="dxa"/>
            <w:gridSpan w:val="4"/>
            <w:vAlign w:val="center"/>
          </w:tcPr>
          <w:p w14:paraId="28A66B54" w14:textId="0B7964CA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13702B2B" w14:textId="749209DA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陈大柔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5134C632" w14:textId="6755E614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18级双证1班</w:t>
            </w:r>
          </w:p>
        </w:tc>
        <w:tc>
          <w:tcPr>
            <w:tcW w:w="1114" w:type="dxa"/>
            <w:vAlign w:val="center"/>
          </w:tcPr>
          <w:p w14:paraId="721F5628" w14:textId="6568867F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645262C0" w14:textId="3B6CC593" w:rsidTr="000446D2">
        <w:tc>
          <w:tcPr>
            <w:tcW w:w="1269" w:type="dxa"/>
            <w:vMerge/>
            <w:vAlign w:val="center"/>
          </w:tcPr>
          <w:p w14:paraId="33C365BC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6A22BEED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52037DF0" w14:textId="4216132A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领导力开发</w:t>
            </w:r>
          </w:p>
        </w:tc>
        <w:tc>
          <w:tcPr>
            <w:tcW w:w="714" w:type="dxa"/>
            <w:gridSpan w:val="4"/>
            <w:vAlign w:val="center"/>
          </w:tcPr>
          <w:p w14:paraId="6B0332FB" w14:textId="4B1C43F1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14:paraId="74C7BC5E" w14:textId="2190EC81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陈大柔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2D9265A6" w14:textId="75FCB24A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18级双证2班</w:t>
            </w:r>
          </w:p>
        </w:tc>
        <w:tc>
          <w:tcPr>
            <w:tcW w:w="1114" w:type="dxa"/>
            <w:vAlign w:val="center"/>
          </w:tcPr>
          <w:p w14:paraId="56E46D38" w14:textId="7A50C042" w:rsidR="000446D2" w:rsidRDefault="000446D2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4233987F" w14:textId="041FBDAD" w:rsidTr="000446D2">
        <w:tc>
          <w:tcPr>
            <w:tcW w:w="1269" w:type="dxa"/>
            <w:vMerge/>
          </w:tcPr>
          <w:p w14:paraId="40C8EFA0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79DB1C0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必修课</w:t>
            </w:r>
          </w:p>
        </w:tc>
        <w:tc>
          <w:tcPr>
            <w:tcW w:w="3015" w:type="dxa"/>
            <w:gridSpan w:val="4"/>
            <w:vAlign w:val="center"/>
          </w:tcPr>
          <w:p w14:paraId="77B910C7" w14:textId="35903913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公共管理学</w:t>
            </w:r>
          </w:p>
        </w:tc>
        <w:tc>
          <w:tcPr>
            <w:tcW w:w="714" w:type="dxa"/>
            <w:gridSpan w:val="4"/>
            <w:vAlign w:val="center"/>
          </w:tcPr>
          <w:p w14:paraId="11C59037" w14:textId="78EA5CB9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088BE7BA" w14:textId="77777777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  <w:p w14:paraId="633A5370" w14:textId="59D2E392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胡税根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4F9FD823" w14:textId="6DC1AC6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</w:t>
            </w:r>
          </w:p>
        </w:tc>
        <w:tc>
          <w:tcPr>
            <w:tcW w:w="1114" w:type="dxa"/>
            <w:vAlign w:val="center"/>
          </w:tcPr>
          <w:p w14:paraId="50BC4607" w14:textId="3A005AA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003CEFB1" w14:textId="595B4AF6" w:rsidTr="000446D2">
        <w:trPr>
          <w:trHeight w:val="61"/>
        </w:trPr>
        <w:tc>
          <w:tcPr>
            <w:tcW w:w="1269" w:type="dxa"/>
            <w:vMerge/>
          </w:tcPr>
          <w:p w14:paraId="37FC9044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6F374389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3626DFDF" w14:textId="51F428B5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公共管理学</w:t>
            </w:r>
          </w:p>
        </w:tc>
        <w:tc>
          <w:tcPr>
            <w:tcW w:w="714" w:type="dxa"/>
            <w:gridSpan w:val="4"/>
            <w:vAlign w:val="center"/>
          </w:tcPr>
          <w:p w14:paraId="0C6746A8" w14:textId="1ECA7934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33BB949A" w14:textId="77777777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  <w:p w14:paraId="710E49EF" w14:textId="4FFA5FD5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胡税根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4C374AC9" w14:textId="1AFDD18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</w:t>
            </w:r>
          </w:p>
        </w:tc>
        <w:tc>
          <w:tcPr>
            <w:tcW w:w="1114" w:type="dxa"/>
            <w:vAlign w:val="center"/>
          </w:tcPr>
          <w:p w14:paraId="1E579A8F" w14:textId="165CC41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493F50A2" w14:textId="77342B20" w:rsidTr="000446D2">
        <w:tc>
          <w:tcPr>
            <w:tcW w:w="1269" w:type="dxa"/>
            <w:vMerge/>
          </w:tcPr>
          <w:p w14:paraId="36E664DE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3FB865C0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20244D12" w14:textId="5898846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公共管理学</w:t>
            </w:r>
          </w:p>
        </w:tc>
        <w:tc>
          <w:tcPr>
            <w:tcW w:w="714" w:type="dxa"/>
            <w:gridSpan w:val="4"/>
            <w:vAlign w:val="center"/>
          </w:tcPr>
          <w:p w14:paraId="2BAD689B" w14:textId="6E1B3176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264E06FF" w14:textId="77777777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  <w:p w14:paraId="3692DD92" w14:textId="37F928C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胡税根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3B4B0D05" w14:textId="2C0405E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18级双证1班</w:t>
            </w:r>
          </w:p>
        </w:tc>
        <w:tc>
          <w:tcPr>
            <w:tcW w:w="1114" w:type="dxa"/>
            <w:vAlign w:val="center"/>
          </w:tcPr>
          <w:p w14:paraId="276764FC" w14:textId="3163E2A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6AF034EA" w14:textId="321DFFF0" w:rsidTr="000446D2">
        <w:tc>
          <w:tcPr>
            <w:tcW w:w="1269" w:type="dxa"/>
            <w:vMerge/>
          </w:tcPr>
          <w:p w14:paraId="0866F57C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70E4549C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028ED837" w14:textId="24456CDC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公共管理学</w:t>
            </w:r>
          </w:p>
        </w:tc>
        <w:tc>
          <w:tcPr>
            <w:tcW w:w="714" w:type="dxa"/>
            <w:gridSpan w:val="4"/>
            <w:vAlign w:val="center"/>
          </w:tcPr>
          <w:p w14:paraId="3D096D0E" w14:textId="166E0A78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19717633" w14:textId="77777777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林</w:t>
            </w:r>
          </w:p>
          <w:p w14:paraId="2DA978F9" w14:textId="3DFC9E50" w:rsidR="000446D2" w:rsidRPr="001A5A2E" w:rsidRDefault="000446D2" w:rsidP="000446D2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胡税根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5992AC7E" w14:textId="4533829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18级双证2班</w:t>
            </w:r>
          </w:p>
        </w:tc>
        <w:tc>
          <w:tcPr>
            <w:tcW w:w="1114" w:type="dxa"/>
            <w:vAlign w:val="center"/>
          </w:tcPr>
          <w:p w14:paraId="43F06DCF" w14:textId="6426B7DF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1B170448" w14:textId="5F53A608" w:rsidTr="000446D2">
        <w:tc>
          <w:tcPr>
            <w:tcW w:w="1269" w:type="dxa"/>
            <w:vMerge/>
          </w:tcPr>
          <w:p w14:paraId="7FEF0340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F5C9AD3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6EAC4BC5" w14:textId="16944934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公共政策分析</w:t>
            </w:r>
          </w:p>
        </w:tc>
        <w:tc>
          <w:tcPr>
            <w:tcW w:w="714" w:type="dxa"/>
            <w:gridSpan w:val="4"/>
            <w:vAlign w:val="center"/>
          </w:tcPr>
          <w:p w14:paraId="62E3AA78" w14:textId="51C91ECA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530F98A1" w14:textId="1F5237A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力</w:t>
            </w:r>
          </w:p>
        </w:tc>
        <w:tc>
          <w:tcPr>
            <w:tcW w:w="1560" w:type="dxa"/>
            <w:gridSpan w:val="7"/>
            <w:vAlign w:val="center"/>
          </w:tcPr>
          <w:p w14:paraId="185F4CEE" w14:textId="1A0D9A7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</w:t>
            </w:r>
          </w:p>
        </w:tc>
        <w:tc>
          <w:tcPr>
            <w:tcW w:w="1114" w:type="dxa"/>
            <w:vAlign w:val="center"/>
          </w:tcPr>
          <w:p w14:paraId="27156084" w14:textId="16EA8073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346ADDE3" w14:textId="0AE62F69" w:rsidTr="000446D2">
        <w:tc>
          <w:tcPr>
            <w:tcW w:w="1269" w:type="dxa"/>
            <w:vMerge/>
          </w:tcPr>
          <w:p w14:paraId="4AC65892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3640B3EE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6B437199" w14:textId="2BAF0F7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公共资源管理</w:t>
            </w:r>
          </w:p>
        </w:tc>
        <w:tc>
          <w:tcPr>
            <w:tcW w:w="714" w:type="dxa"/>
            <w:gridSpan w:val="4"/>
            <w:vAlign w:val="center"/>
          </w:tcPr>
          <w:p w14:paraId="1569E702" w14:textId="75F1FBA9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1ACFE4E9" w14:textId="302E04A5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荣</w:t>
            </w:r>
          </w:p>
        </w:tc>
        <w:tc>
          <w:tcPr>
            <w:tcW w:w="1560" w:type="dxa"/>
            <w:gridSpan w:val="7"/>
            <w:vAlign w:val="center"/>
          </w:tcPr>
          <w:p w14:paraId="348D866D" w14:textId="05ACFB2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</w:t>
            </w:r>
          </w:p>
        </w:tc>
        <w:tc>
          <w:tcPr>
            <w:tcW w:w="1114" w:type="dxa"/>
            <w:vAlign w:val="center"/>
          </w:tcPr>
          <w:p w14:paraId="3BB58132" w14:textId="582CA3E5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2A6CB1A3" w14:textId="37CDAEFB" w:rsidTr="000446D2">
        <w:tc>
          <w:tcPr>
            <w:tcW w:w="1269" w:type="dxa"/>
            <w:vMerge/>
          </w:tcPr>
          <w:p w14:paraId="7C10D672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2CFFD08C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6CF04B85" w14:textId="5F5066A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经济学原理</w:t>
            </w:r>
          </w:p>
        </w:tc>
        <w:tc>
          <w:tcPr>
            <w:tcW w:w="714" w:type="dxa"/>
            <w:gridSpan w:val="4"/>
            <w:vAlign w:val="center"/>
          </w:tcPr>
          <w:p w14:paraId="598E2427" w14:textId="2A7EC9A5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3D0DC94E" w14:textId="43986B0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许庆明</w:t>
            </w:r>
          </w:p>
        </w:tc>
        <w:tc>
          <w:tcPr>
            <w:tcW w:w="1560" w:type="dxa"/>
            <w:gridSpan w:val="7"/>
            <w:vAlign w:val="center"/>
          </w:tcPr>
          <w:p w14:paraId="54F086B5" w14:textId="494E8F0F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</w:t>
            </w:r>
          </w:p>
        </w:tc>
        <w:tc>
          <w:tcPr>
            <w:tcW w:w="1114" w:type="dxa"/>
            <w:vAlign w:val="center"/>
          </w:tcPr>
          <w:p w14:paraId="68BEB6E9" w14:textId="65D3100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5F1CAC67" w14:textId="400A550C" w:rsidTr="000446D2">
        <w:tc>
          <w:tcPr>
            <w:tcW w:w="1269" w:type="dxa"/>
            <w:vMerge/>
          </w:tcPr>
          <w:p w14:paraId="78E1DCD6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BE1E512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41DA998" w14:textId="5D0A828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社会研究方法</w:t>
            </w:r>
          </w:p>
        </w:tc>
        <w:tc>
          <w:tcPr>
            <w:tcW w:w="714" w:type="dxa"/>
            <w:gridSpan w:val="4"/>
            <w:vAlign w:val="center"/>
          </w:tcPr>
          <w:p w14:paraId="3100260E" w14:textId="773E48BC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6DC0A80C" w14:textId="6D1AFE1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何妙刚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12FBC0B5" w14:textId="3F928382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</w:t>
            </w:r>
          </w:p>
        </w:tc>
        <w:tc>
          <w:tcPr>
            <w:tcW w:w="1114" w:type="dxa"/>
            <w:vAlign w:val="center"/>
          </w:tcPr>
          <w:p w14:paraId="676D7C42" w14:textId="72CBF342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52687AF9" w14:textId="08A9D4C6" w:rsidTr="000446D2">
        <w:tc>
          <w:tcPr>
            <w:tcW w:w="1269" w:type="dxa"/>
            <w:vMerge/>
          </w:tcPr>
          <w:p w14:paraId="11AD87E3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4942D3E0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23C70BFF" w14:textId="2B79506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社会研究方法</w:t>
            </w:r>
          </w:p>
        </w:tc>
        <w:tc>
          <w:tcPr>
            <w:tcW w:w="714" w:type="dxa"/>
            <w:gridSpan w:val="4"/>
            <w:vAlign w:val="center"/>
          </w:tcPr>
          <w:p w14:paraId="26240463" w14:textId="680D6B48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gridSpan w:val="4"/>
            <w:vAlign w:val="center"/>
          </w:tcPr>
          <w:p w14:paraId="7074F4E5" w14:textId="01496F28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吴宇哲</w:t>
            </w:r>
          </w:p>
          <w:p w14:paraId="4EC92022" w14:textId="315E149C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盛</w:t>
            </w:r>
          </w:p>
        </w:tc>
        <w:tc>
          <w:tcPr>
            <w:tcW w:w="1560" w:type="dxa"/>
            <w:gridSpan w:val="7"/>
            <w:vAlign w:val="center"/>
          </w:tcPr>
          <w:p w14:paraId="14E28DD9" w14:textId="555028E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</w:t>
            </w:r>
          </w:p>
        </w:tc>
        <w:tc>
          <w:tcPr>
            <w:tcW w:w="1114" w:type="dxa"/>
            <w:vAlign w:val="center"/>
          </w:tcPr>
          <w:p w14:paraId="765465E0" w14:textId="7F3CF323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50346FCC" w14:textId="5ADB2984" w:rsidTr="000446D2">
        <w:tc>
          <w:tcPr>
            <w:tcW w:w="1269" w:type="dxa"/>
            <w:vMerge/>
          </w:tcPr>
          <w:p w14:paraId="1C45A44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36BCE468" w14:textId="3841BE38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选修课</w:t>
            </w:r>
          </w:p>
        </w:tc>
        <w:tc>
          <w:tcPr>
            <w:tcW w:w="3015" w:type="dxa"/>
            <w:gridSpan w:val="4"/>
            <w:vAlign w:val="center"/>
          </w:tcPr>
          <w:p w14:paraId="079339BC" w14:textId="679A6D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城镇化与区域发展</w:t>
            </w:r>
          </w:p>
        </w:tc>
        <w:tc>
          <w:tcPr>
            <w:tcW w:w="714" w:type="dxa"/>
            <w:gridSpan w:val="4"/>
            <w:vAlign w:val="center"/>
          </w:tcPr>
          <w:p w14:paraId="361A8D81" w14:textId="2A66509D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33B36E26" w14:textId="448DF6F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岳文泽</w:t>
            </w:r>
          </w:p>
        </w:tc>
        <w:tc>
          <w:tcPr>
            <w:tcW w:w="1560" w:type="dxa"/>
            <w:gridSpan w:val="7"/>
            <w:vAlign w:val="center"/>
          </w:tcPr>
          <w:p w14:paraId="05956AF2" w14:textId="15489975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</w:t>
            </w:r>
          </w:p>
        </w:tc>
        <w:tc>
          <w:tcPr>
            <w:tcW w:w="1114" w:type="dxa"/>
            <w:vAlign w:val="center"/>
          </w:tcPr>
          <w:p w14:paraId="24D4957B" w14:textId="1D33DFA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3C23F258" w14:textId="205F0C9A" w:rsidTr="000446D2">
        <w:tc>
          <w:tcPr>
            <w:tcW w:w="1269" w:type="dxa"/>
            <w:vMerge/>
          </w:tcPr>
          <w:p w14:paraId="06B1D38F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6F0DBE62" w14:textId="0A94C070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D4DA099" w14:textId="322F5D7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电子政务</w:t>
            </w:r>
          </w:p>
        </w:tc>
        <w:tc>
          <w:tcPr>
            <w:tcW w:w="714" w:type="dxa"/>
            <w:gridSpan w:val="4"/>
            <w:vAlign w:val="center"/>
          </w:tcPr>
          <w:p w14:paraId="2616F61C" w14:textId="5E21948A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59EC52A2" w14:textId="6A18658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傅荣校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5A2AEF1C" w14:textId="44FB0385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17级双证1班</w:t>
            </w:r>
          </w:p>
        </w:tc>
        <w:tc>
          <w:tcPr>
            <w:tcW w:w="1114" w:type="dxa"/>
            <w:vAlign w:val="center"/>
          </w:tcPr>
          <w:p w14:paraId="79734057" w14:textId="6CC2D03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7CFFBA32" w14:textId="049008E2" w:rsidTr="000446D2">
        <w:tc>
          <w:tcPr>
            <w:tcW w:w="1269" w:type="dxa"/>
            <w:vMerge/>
          </w:tcPr>
          <w:p w14:paraId="4A14E665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1ED79506" w14:textId="5B790AFC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4F7CC2F9" w14:textId="494C6B1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电子政务</w:t>
            </w:r>
          </w:p>
        </w:tc>
        <w:tc>
          <w:tcPr>
            <w:tcW w:w="714" w:type="dxa"/>
            <w:gridSpan w:val="4"/>
            <w:vAlign w:val="center"/>
          </w:tcPr>
          <w:p w14:paraId="0050A25A" w14:textId="13B44B76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30710CA5" w14:textId="08BBCCF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傅荣校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7BFEE763" w14:textId="27B1FB1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17级双证2班</w:t>
            </w:r>
          </w:p>
        </w:tc>
        <w:tc>
          <w:tcPr>
            <w:tcW w:w="1114" w:type="dxa"/>
            <w:vAlign w:val="center"/>
          </w:tcPr>
          <w:p w14:paraId="24B171B6" w14:textId="71FB5EE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5D12E773" w14:textId="2F98C1FF" w:rsidTr="000446D2">
        <w:tc>
          <w:tcPr>
            <w:tcW w:w="1269" w:type="dxa"/>
            <w:vMerge/>
          </w:tcPr>
          <w:p w14:paraId="79970C78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32C63E9F" w14:textId="322BA99D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A5D2A4E" w14:textId="06BFB102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公共部门绩效管理</w:t>
            </w:r>
          </w:p>
        </w:tc>
        <w:tc>
          <w:tcPr>
            <w:tcW w:w="714" w:type="dxa"/>
            <w:gridSpan w:val="4"/>
            <w:vAlign w:val="center"/>
          </w:tcPr>
          <w:p w14:paraId="632CFCA7" w14:textId="02F6439E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4FE5787F" w14:textId="537495D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胡税根</w:t>
            </w:r>
            <w:proofErr w:type="gramEnd"/>
          </w:p>
        </w:tc>
        <w:tc>
          <w:tcPr>
            <w:tcW w:w="1560" w:type="dxa"/>
            <w:gridSpan w:val="7"/>
            <w:vAlign w:val="center"/>
          </w:tcPr>
          <w:p w14:paraId="314C7435" w14:textId="3AA43AEF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16级双证</w:t>
            </w:r>
          </w:p>
        </w:tc>
        <w:tc>
          <w:tcPr>
            <w:tcW w:w="1114" w:type="dxa"/>
            <w:vAlign w:val="center"/>
          </w:tcPr>
          <w:p w14:paraId="1257173A" w14:textId="4975ABA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50074C38" w14:textId="41C1E79C" w:rsidTr="000446D2">
        <w:tc>
          <w:tcPr>
            <w:tcW w:w="1269" w:type="dxa"/>
            <w:vMerge/>
          </w:tcPr>
          <w:p w14:paraId="39460A95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4F10CDDF" w14:textId="0FED2C7D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52B6B263" w14:textId="3C8CA61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公共部门人力资源管理</w:t>
            </w:r>
          </w:p>
        </w:tc>
        <w:tc>
          <w:tcPr>
            <w:tcW w:w="714" w:type="dxa"/>
            <w:gridSpan w:val="4"/>
            <w:vAlign w:val="center"/>
          </w:tcPr>
          <w:p w14:paraId="45E659A7" w14:textId="7ACD9CB2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310A45C5" w14:textId="424714C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许法根</w:t>
            </w:r>
          </w:p>
        </w:tc>
        <w:tc>
          <w:tcPr>
            <w:tcW w:w="1560" w:type="dxa"/>
            <w:gridSpan w:val="7"/>
            <w:vAlign w:val="center"/>
          </w:tcPr>
          <w:p w14:paraId="722351D5" w14:textId="3BF54B2C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16级双证</w:t>
            </w:r>
          </w:p>
        </w:tc>
        <w:tc>
          <w:tcPr>
            <w:tcW w:w="1114" w:type="dxa"/>
            <w:vAlign w:val="center"/>
          </w:tcPr>
          <w:p w14:paraId="46DF152D" w14:textId="4C519CE4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16D9B56C" w14:textId="77777777" w:rsidTr="000446D2">
        <w:tc>
          <w:tcPr>
            <w:tcW w:w="1269" w:type="dxa"/>
            <w:vMerge/>
          </w:tcPr>
          <w:p w14:paraId="227DA2C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48DA6131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CCF77C7" w14:textId="3D015AA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公共部门人力资源管理</w:t>
            </w:r>
          </w:p>
        </w:tc>
        <w:tc>
          <w:tcPr>
            <w:tcW w:w="714" w:type="dxa"/>
            <w:gridSpan w:val="4"/>
            <w:vAlign w:val="center"/>
          </w:tcPr>
          <w:p w14:paraId="3E330B79" w14:textId="78000B4A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474BF64D" w14:textId="71FCC2B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许法根</w:t>
            </w:r>
          </w:p>
        </w:tc>
        <w:tc>
          <w:tcPr>
            <w:tcW w:w="1560" w:type="dxa"/>
            <w:gridSpan w:val="7"/>
            <w:vAlign w:val="center"/>
          </w:tcPr>
          <w:p w14:paraId="4834BD8A" w14:textId="08C722A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17级双证1班</w:t>
            </w:r>
          </w:p>
        </w:tc>
        <w:tc>
          <w:tcPr>
            <w:tcW w:w="1114" w:type="dxa"/>
            <w:vAlign w:val="center"/>
          </w:tcPr>
          <w:p w14:paraId="2A58419C" w14:textId="5A8831DC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02A4D555" w14:textId="77777777" w:rsidTr="000446D2">
        <w:tc>
          <w:tcPr>
            <w:tcW w:w="1269" w:type="dxa"/>
            <w:vMerge/>
          </w:tcPr>
          <w:p w14:paraId="17076D3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12F66F4A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3183138" w14:textId="34BE066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公共部门人力资源管理</w:t>
            </w:r>
          </w:p>
        </w:tc>
        <w:tc>
          <w:tcPr>
            <w:tcW w:w="714" w:type="dxa"/>
            <w:gridSpan w:val="4"/>
            <w:vAlign w:val="center"/>
          </w:tcPr>
          <w:p w14:paraId="2224E1D3" w14:textId="790956D7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7BF82321" w14:textId="35EDA7A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许法根</w:t>
            </w:r>
          </w:p>
        </w:tc>
        <w:tc>
          <w:tcPr>
            <w:tcW w:w="1560" w:type="dxa"/>
            <w:gridSpan w:val="7"/>
            <w:vAlign w:val="center"/>
          </w:tcPr>
          <w:p w14:paraId="7968B420" w14:textId="7946811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17级双证2班</w:t>
            </w:r>
          </w:p>
        </w:tc>
        <w:tc>
          <w:tcPr>
            <w:tcW w:w="1114" w:type="dxa"/>
            <w:vAlign w:val="center"/>
          </w:tcPr>
          <w:p w14:paraId="40D33BAB" w14:textId="20D463F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340A4869" w14:textId="77777777" w:rsidTr="000446D2">
        <w:tc>
          <w:tcPr>
            <w:tcW w:w="1269" w:type="dxa"/>
            <w:vMerge/>
          </w:tcPr>
          <w:p w14:paraId="7A709D69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4D53B816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FC9F00C" w14:textId="76556EB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公共管理导修</w:t>
            </w:r>
          </w:p>
        </w:tc>
        <w:tc>
          <w:tcPr>
            <w:tcW w:w="714" w:type="dxa"/>
            <w:gridSpan w:val="4"/>
            <w:vAlign w:val="center"/>
          </w:tcPr>
          <w:p w14:paraId="210ABDD9" w14:textId="46863395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3F49CD25" w14:textId="77777777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王诗宗</w:t>
            </w:r>
          </w:p>
          <w:p w14:paraId="3421FE3B" w14:textId="0D4FDE22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等</w:t>
            </w:r>
          </w:p>
        </w:tc>
        <w:tc>
          <w:tcPr>
            <w:tcW w:w="1560" w:type="dxa"/>
            <w:gridSpan w:val="7"/>
            <w:vAlign w:val="center"/>
          </w:tcPr>
          <w:p w14:paraId="1722F374" w14:textId="58D77DC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18级双证</w:t>
            </w:r>
          </w:p>
        </w:tc>
        <w:tc>
          <w:tcPr>
            <w:tcW w:w="1114" w:type="dxa"/>
            <w:vAlign w:val="center"/>
          </w:tcPr>
          <w:p w14:paraId="32E270B3" w14:textId="5E023D6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5815F398" w14:textId="77777777" w:rsidTr="000446D2">
        <w:tc>
          <w:tcPr>
            <w:tcW w:w="1269" w:type="dxa"/>
            <w:vMerge/>
          </w:tcPr>
          <w:p w14:paraId="3FD288F9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ADD9DC3" w14:textId="77777777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2FA0B7E" w14:textId="2575BCC3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公共预算理论与实践</w:t>
            </w:r>
          </w:p>
        </w:tc>
        <w:tc>
          <w:tcPr>
            <w:tcW w:w="714" w:type="dxa"/>
            <w:gridSpan w:val="4"/>
            <w:vAlign w:val="center"/>
          </w:tcPr>
          <w:p w14:paraId="7D97CFD0" w14:textId="30D75251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4C098216" w14:textId="77777777" w:rsidR="000446D2" w:rsidRDefault="000446D2" w:rsidP="00D12D16">
            <w:pPr>
              <w:snapToGrid w:val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李金珊</w:t>
            </w:r>
          </w:p>
          <w:p w14:paraId="440C6642" w14:textId="40B610B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志</w:t>
            </w:r>
          </w:p>
        </w:tc>
        <w:tc>
          <w:tcPr>
            <w:tcW w:w="1560" w:type="dxa"/>
            <w:gridSpan w:val="7"/>
            <w:vAlign w:val="center"/>
          </w:tcPr>
          <w:p w14:paraId="2ABBCA05" w14:textId="1B35C24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</w:t>
            </w:r>
          </w:p>
        </w:tc>
        <w:tc>
          <w:tcPr>
            <w:tcW w:w="1114" w:type="dxa"/>
            <w:vAlign w:val="center"/>
          </w:tcPr>
          <w:p w14:paraId="0141E5B5" w14:textId="7869F70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6B6F8416" w14:textId="62B95391" w:rsidTr="000446D2">
        <w:tc>
          <w:tcPr>
            <w:tcW w:w="1269" w:type="dxa"/>
            <w:vMerge/>
          </w:tcPr>
          <w:p w14:paraId="4303D34A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4CD9AA6" w14:textId="7EAF651E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5EB280D5" w14:textId="4F7DC03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问卷调查方法</w:t>
            </w:r>
          </w:p>
        </w:tc>
        <w:tc>
          <w:tcPr>
            <w:tcW w:w="714" w:type="dxa"/>
            <w:gridSpan w:val="4"/>
            <w:vAlign w:val="center"/>
          </w:tcPr>
          <w:p w14:paraId="010563DE" w14:textId="26441989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46D4F21F" w14:textId="1435AE7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张跃华</w:t>
            </w:r>
          </w:p>
        </w:tc>
        <w:tc>
          <w:tcPr>
            <w:tcW w:w="1560" w:type="dxa"/>
            <w:gridSpan w:val="7"/>
            <w:vAlign w:val="center"/>
          </w:tcPr>
          <w:p w14:paraId="72596B1F" w14:textId="6A72E19F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17级双证1班</w:t>
            </w:r>
          </w:p>
        </w:tc>
        <w:tc>
          <w:tcPr>
            <w:tcW w:w="1114" w:type="dxa"/>
            <w:vAlign w:val="center"/>
          </w:tcPr>
          <w:p w14:paraId="7AC7D091" w14:textId="54467B2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25B826C5" w14:textId="293D3F1F" w:rsidTr="000446D2">
        <w:tc>
          <w:tcPr>
            <w:tcW w:w="1269" w:type="dxa"/>
            <w:vMerge/>
          </w:tcPr>
          <w:p w14:paraId="302B3BB3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59E17AD" w14:textId="52A9A243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CFEEC91" w14:textId="1D94538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问卷调查方法</w:t>
            </w:r>
          </w:p>
        </w:tc>
        <w:tc>
          <w:tcPr>
            <w:tcW w:w="714" w:type="dxa"/>
            <w:gridSpan w:val="4"/>
            <w:vAlign w:val="center"/>
          </w:tcPr>
          <w:p w14:paraId="7AC62A4C" w14:textId="5E55CCDE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1F51AB95" w14:textId="2EEFAB0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张跃华</w:t>
            </w:r>
          </w:p>
        </w:tc>
        <w:tc>
          <w:tcPr>
            <w:tcW w:w="1560" w:type="dxa"/>
            <w:gridSpan w:val="7"/>
            <w:vAlign w:val="center"/>
          </w:tcPr>
          <w:p w14:paraId="1B304447" w14:textId="3B815BA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17级双证2班</w:t>
            </w:r>
          </w:p>
        </w:tc>
        <w:tc>
          <w:tcPr>
            <w:tcW w:w="1114" w:type="dxa"/>
            <w:vAlign w:val="center"/>
          </w:tcPr>
          <w:p w14:paraId="2DAB5AE9" w14:textId="6CA4DD6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18年下</w:t>
            </w:r>
          </w:p>
        </w:tc>
      </w:tr>
      <w:tr w:rsidR="000446D2" w:rsidRPr="001A5A2E" w14:paraId="087F2BB8" w14:textId="1BD4EB33" w:rsidTr="000446D2">
        <w:tc>
          <w:tcPr>
            <w:tcW w:w="1269" w:type="dxa"/>
            <w:vMerge/>
          </w:tcPr>
          <w:p w14:paraId="24B4184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2C1424ED" w14:textId="0EA58108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BD9565E" w14:textId="1CA1448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政府规制理论与实践</w:t>
            </w:r>
          </w:p>
        </w:tc>
        <w:tc>
          <w:tcPr>
            <w:tcW w:w="714" w:type="dxa"/>
            <w:gridSpan w:val="4"/>
            <w:vAlign w:val="center"/>
          </w:tcPr>
          <w:p w14:paraId="7BD30573" w14:textId="71CECDC0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6984FA8C" w14:textId="0BCF38F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张跃华</w:t>
            </w:r>
          </w:p>
        </w:tc>
        <w:tc>
          <w:tcPr>
            <w:tcW w:w="1560" w:type="dxa"/>
            <w:gridSpan w:val="7"/>
            <w:vAlign w:val="center"/>
          </w:tcPr>
          <w:p w14:paraId="2D8CAABF" w14:textId="27C97FE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16级双证</w:t>
            </w:r>
          </w:p>
        </w:tc>
        <w:tc>
          <w:tcPr>
            <w:tcW w:w="1114" w:type="dxa"/>
            <w:vAlign w:val="center"/>
          </w:tcPr>
          <w:p w14:paraId="524FCC0F" w14:textId="783C736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04FA1C16" w14:textId="377A8DA4" w:rsidTr="000446D2">
        <w:tc>
          <w:tcPr>
            <w:tcW w:w="1269" w:type="dxa"/>
            <w:vMerge/>
          </w:tcPr>
          <w:p w14:paraId="11BCEC84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17CA400C" w14:textId="52FDA6A3" w:rsidR="000446D2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4507D9C3" w14:textId="25B82F5F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公共伦理学</w:t>
            </w:r>
          </w:p>
        </w:tc>
        <w:tc>
          <w:tcPr>
            <w:tcW w:w="714" w:type="dxa"/>
            <w:gridSpan w:val="4"/>
            <w:vAlign w:val="center"/>
          </w:tcPr>
          <w:p w14:paraId="5939D9AB" w14:textId="25FE034A" w:rsidR="000446D2" w:rsidRPr="001A5A2E" w:rsidRDefault="000446D2" w:rsidP="000446D2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gridSpan w:val="4"/>
            <w:vAlign w:val="center"/>
          </w:tcPr>
          <w:p w14:paraId="1B604812" w14:textId="4224BA0B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郭夏娟</w:t>
            </w:r>
          </w:p>
        </w:tc>
        <w:tc>
          <w:tcPr>
            <w:tcW w:w="1560" w:type="dxa"/>
            <w:gridSpan w:val="7"/>
            <w:vAlign w:val="center"/>
          </w:tcPr>
          <w:p w14:paraId="57B990F0" w14:textId="160220AC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16级双证</w:t>
            </w:r>
          </w:p>
        </w:tc>
        <w:tc>
          <w:tcPr>
            <w:tcW w:w="1114" w:type="dxa"/>
            <w:vAlign w:val="center"/>
          </w:tcPr>
          <w:p w14:paraId="7398A2BE" w14:textId="6AAC36C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AB51EE">
              <w:rPr>
                <w:rFonts w:ascii="宋体" w:eastAsia="宋体" w:hAnsi="宋体" w:cs="宋体" w:hint="eastAsia"/>
                <w:kern w:val="0"/>
                <w:szCs w:val="21"/>
              </w:rPr>
              <w:t>18年上</w:t>
            </w:r>
          </w:p>
        </w:tc>
      </w:tr>
      <w:tr w:rsidR="000446D2" w:rsidRPr="001A5A2E" w14:paraId="6C16353B" w14:textId="77777777" w:rsidTr="005126DD">
        <w:trPr>
          <w:trHeight w:val="408"/>
        </w:trPr>
        <w:tc>
          <w:tcPr>
            <w:tcW w:w="9586" w:type="dxa"/>
            <w:gridSpan w:val="22"/>
            <w:tcBorders>
              <w:bottom w:val="thinThickSmallGap" w:sz="12" w:space="0" w:color="000000"/>
            </w:tcBorders>
          </w:tcPr>
          <w:p w14:paraId="1B963259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备注：*为新设课程，**为课程组负责人</w:t>
            </w:r>
          </w:p>
        </w:tc>
      </w:tr>
      <w:tr w:rsidR="000446D2" w:rsidRPr="001A5A2E" w14:paraId="6915E7B9" w14:textId="77777777" w:rsidTr="005126DD">
        <w:tc>
          <w:tcPr>
            <w:tcW w:w="1269" w:type="dxa"/>
            <w:vMerge w:val="restart"/>
            <w:tcBorders>
              <w:top w:val="thinThickSmallGap" w:sz="12" w:space="0" w:color="000000"/>
            </w:tcBorders>
            <w:vAlign w:val="center"/>
          </w:tcPr>
          <w:p w14:paraId="2B04FB6A" w14:textId="2F8A5A48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社会实践</w:t>
            </w:r>
          </w:p>
        </w:tc>
        <w:tc>
          <w:tcPr>
            <w:tcW w:w="1064" w:type="dxa"/>
            <w:vMerge w:val="restart"/>
            <w:tcBorders>
              <w:top w:val="thinThickSmallGap" w:sz="12" w:space="0" w:color="000000"/>
            </w:tcBorders>
            <w:vAlign w:val="center"/>
          </w:tcPr>
          <w:p w14:paraId="792DE965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周末班</w:t>
            </w:r>
          </w:p>
        </w:tc>
        <w:tc>
          <w:tcPr>
            <w:tcW w:w="3015" w:type="dxa"/>
            <w:gridSpan w:val="4"/>
            <w:tcBorders>
              <w:top w:val="thinThickSmallGap" w:sz="12" w:space="0" w:color="000000"/>
            </w:tcBorders>
            <w:vAlign w:val="center"/>
          </w:tcPr>
          <w:p w14:paraId="715FCA5D" w14:textId="77777777" w:rsidR="000446D2" w:rsidRPr="00913E1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20</w:t>
            </w:r>
            <w:r>
              <w:rPr>
                <w:rFonts w:ascii="华文宋体" w:eastAsia="华文宋体" w:hAnsi="华文宋体"/>
                <w:szCs w:val="21"/>
              </w:rPr>
              <w:t>18</w:t>
            </w:r>
            <w:r>
              <w:rPr>
                <w:rFonts w:ascii="华文宋体" w:eastAsia="华文宋体" w:hAnsi="华文宋体" w:hint="eastAsia"/>
                <w:szCs w:val="21"/>
              </w:rPr>
              <w:t>年5月，虎哥回收</w:t>
            </w:r>
          </w:p>
        </w:tc>
        <w:tc>
          <w:tcPr>
            <w:tcW w:w="850" w:type="dxa"/>
            <w:gridSpan w:val="5"/>
            <w:tcBorders>
              <w:top w:val="thinThickSmallGap" w:sz="12" w:space="0" w:color="000000"/>
            </w:tcBorders>
            <w:vAlign w:val="center"/>
          </w:tcPr>
          <w:p w14:paraId="02E34999" w14:textId="77777777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</w:t>
            </w:r>
            <w:r>
              <w:rPr>
                <w:rFonts w:ascii="华文宋体" w:eastAsia="华文宋体" w:hAnsi="华文宋体"/>
              </w:rPr>
              <w:t>00</w:t>
            </w:r>
            <w:r>
              <w:rPr>
                <w:rFonts w:ascii="华文宋体" w:eastAsia="华文宋体" w:hAnsi="华文宋体" w:hint="eastAsia"/>
              </w:rPr>
              <w:t>人</w:t>
            </w:r>
          </w:p>
        </w:tc>
        <w:tc>
          <w:tcPr>
            <w:tcW w:w="992" w:type="dxa"/>
            <w:gridSpan w:val="4"/>
            <w:tcBorders>
              <w:top w:val="thinThickSmallGap" w:sz="12" w:space="0" w:color="000000"/>
            </w:tcBorders>
            <w:vAlign w:val="center"/>
          </w:tcPr>
          <w:p w14:paraId="4B3F4DBC" w14:textId="68121379" w:rsidR="000446D2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徐　林</w:t>
            </w:r>
          </w:p>
          <w:p w14:paraId="4CEBBAFE" w14:textId="77777777" w:rsidR="000446D2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张　</w:t>
            </w:r>
            <w:proofErr w:type="gramStart"/>
            <w:r>
              <w:rPr>
                <w:rFonts w:ascii="华文宋体" w:eastAsia="华文宋体" w:hAnsi="华文宋体" w:hint="eastAsia"/>
              </w:rPr>
              <w:t>娟</w:t>
            </w:r>
            <w:proofErr w:type="gramEnd"/>
          </w:p>
          <w:p w14:paraId="648B3724" w14:textId="3B20D981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吴颖欣</w:t>
            </w:r>
          </w:p>
        </w:tc>
        <w:tc>
          <w:tcPr>
            <w:tcW w:w="2396" w:type="dxa"/>
            <w:gridSpan w:val="7"/>
            <w:tcBorders>
              <w:top w:val="thinThickSmallGap" w:sz="12" w:space="0" w:color="000000"/>
            </w:tcBorders>
            <w:vAlign w:val="center"/>
          </w:tcPr>
          <w:p w14:paraId="4BCF41A3" w14:textId="368F4372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 w:rsidRPr="00D17FCB">
              <w:rPr>
                <w:rFonts w:ascii="华文宋体" w:eastAsia="华文宋体" w:hAnsi="华文宋体"/>
              </w:rPr>
              <w:t>http://www.oldspa.zju.edu.cn/mpa/detail.php?resourceid=1453</w:t>
            </w:r>
          </w:p>
        </w:tc>
      </w:tr>
      <w:tr w:rsidR="000446D2" w:rsidRPr="001A5A2E" w14:paraId="5D1C4DC9" w14:textId="77777777" w:rsidTr="005126DD">
        <w:tc>
          <w:tcPr>
            <w:tcW w:w="1269" w:type="dxa"/>
            <w:vMerge/>
          </w:tcPr>
          <w:p w14:paraId="0867986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094F3683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3EEAF9CF" w14:textId="44C1D531" w:rsidR="000446D2" w:rsidRPr="00D17FCB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D17FCB">
              <w:rPr>
                <w:rFonts w:ascii="华文宋体" w:eastAsia="华文宋体" w:hAnsi="华文宋体" w:hint="eastAsia"/>
                <w:szCs w:val="21"/>
              </w:rPr>
              <w:t>2018年5月5-6日，玉环，</w:t>
            </w:r>
            <w:proofErr w:type="gramStart"/>
            <w:r w:rsidRPr="00D17FCB">
              <w:rPr>
                <w:rFonts w:ascii="华文宋体" w:eastAsia="华文宋体" w:hAnsi="华文宋体" w:hint="eastAsia"/>
                <w:szCs w:val="21"/>
              </w:rPr>
              <w:t>观基层</w:t>
            </w:r>
            <w:proofErr w:type="gramEnd"/>
            <w:r w:rsidRPr="00D17FCB">
              <w:rPr>
                <w:rFonts w:ascii="华文宋体" w:eastAsia="华文宋体" w:hAnsi="华文宋体" w:hint="eastAsia"/>
                <w:szCs w:val="21"/>
              </w:rPr>
              <w:t>治理模式 感别样乡镇风情</w:t>
            </w:r>
          </w:p>
        </w:tc>
        <w:tc>
          <w:tcPr>
            <w:tcW w:w="850" w:type="dxa"/>
            <w:gridSpan w:val="5"/>
            <w:vAlign w:val="center"/>
          </w:tcPr>
          <w:p w14:paraId="577E5935" w14:textId="7479F4FE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56人</w:t>
            </w:r>
          </w:p>
        </w:tc>
        <w:tc>
          <w:tcPr>
            <w:tcW w:w="992" w:type="dxa"/>
            <w:gridSpan w:val="4"/>
            <w:vAlign w:val="center"/>
          </w:tcPr>
          <w:p w14:paraId="25312C62" w14:textId="05B8BB73" w:rsidR="000446D2" w:rsidRPr="00E0672F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无</w:t>
            </w:r>
          </w:p>
        </w:tc>
        <w:tc>
          <w:tcPr>
            <w:tcW w:w="2396" w:type="dxa"/>
            <w:gridSpan w:val="7"/>
            <w:vAlign w:val="center"/>
          </w:tcPr>
          <w:p w14:paraId="6A80752E" w14:textId="6B0F34D7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 w:rsidRPr="00D17FCB">
              <w:rPr>
                <w:rFonts w:ascii="华文宋体" w:eastAsia="华文宋体" w:hAnsi="华文宋体"/>
              </w:rPr>
              <w:t>http://www.oldspa.zju.edu.cn/mpa/detail.php?resourceid=1464</w:t>
            </w:r>
          </w:p>
        </w:tc>
      </w:tr>
      <w:tr w:rsidR="000446D2" w:rsidRPr="001A5A2E" w14:paraId="6665890C" w14:textId="77777777" w:rsidTr="005126DD">
        <w:tc>
          <w:tcPr>
            <w:tcW w:w="1269" w:type="dxa"/>
            <w:vMerge/>
          </w:tcPr>
          <w:p w14:paraId="7016D3AA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36C31C8A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762AB6AB" w14:textId="1F74308B" w:rsidR="000446D2" w:rsidRPr="00D17FCB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D17FCB">
              <w:rPr>
                <w:rFonts w:ascii="华文宋体" w:eastAsia="华文宋体" w:hAnsi="华文宋体" w:hint="eastAsia"/>
                <w:szCs w:val="21"/>
              </w:rPr>
              <w:t>2018年5月12日，农村微小权力清单36条基层治理经验</w:t>
            </w:r>
          </w:p>
        </w:tc>
        <w:tc>
          <w:tcPr>
            <w:tcW w:w="850" w:type="dxa"/>
            <w:gridSpan w:val="5"/>
            <w:vAlign w:val="center"/>
          </w:tcPr>
          <w:p w14:paraId="5FAEA479" w14:textId="39AF41A8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48人</w:t>
            </w:r>
          </w:p>
        </w:tc>
        <w:tc>
          <w:tcPr>
            <w:tcW w:w="992" w:type="dxa"/>
            <w:gridSpan w:val="4"/>
            <w:vAlign w:val="center"/>
          </w:tcPr>
          <w:p w14:paraId="49E89497" w14:textId="48F46519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郭夏娟</w:t>
            </w:r>
          </w:p>
        </w:tc>
        <w:tc>
          <w:tcPr>
            <w:tcW w:w="2396" w:type="dxa"/>
            <w:gridSpan w:val="7"/>
            <w:vAlign w:val="center"/>
          </w:tcPr>
          <w:p w14:paraId="7A994E80" w14:textId="276BB73D" w:rsidR="000446D2" w:rsidRPr="00D17FCB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 w:rsidRPr="00D17FCB">
              <w:rPr>
                <w:rFonts w:ascii="华文宋体" w:eastAsia="华文宋体" w:hAnsi="华文宋体"/>
              </w:rPr>
              <w:t>http://www.oldspa.zju.edu.cn/mpa/detail.php?resourceid=1467</w:t>
            </w:r>
          </w:p>
        </w:tc>
      </w:tr>
      <w:tr w:rsidR="000446D2" w:rsidRPr="001A5A2E" w14:paraId="5632522A" w14:textId="77777777" w:rsidTr="005126DD">
        <w:tc>
          <w:tcPr>
            <w:tcW w:w="1269" w:type="dxa"/>
            <w:vMerge/>
          </w:tcPr>
          <w:p w14:paraId="71727EA3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vAlign w:val="center"/>
          </w:tcPr>
          <w:p w14:paraId="50712003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vAlign w:val="center"/>
          </w:tcPr>
          <w:p w14:paraId="1EE5E30A" w14:textId="50A6EC74" w:rsidR="000446D2" w:rsidRPr="00D17FCB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D17FCB">
              <w:rPr>
                <w:rFonts w:ascii="华文宋体" w:eastAsia="华文宋体" w:hAnsi="华文宋体" w:hint="eastAsia"/>
                <w:szCs w:val="21"/>
              </w:rPr>
              <w:t>2018年</w:t>
            </w:r>
            <w:r>
              <w:rPr>
                <w:rFonts w:ascii="华文宋体" w:eastAsia="华文宋体" w:hAnsi="华文宋体" w:hint="eastAsia"/>
                <w:szCs w:val="21"/>
              </w:rPr>
              <w:t>11</w:t>
            </w:r>
            <w:r w:rsidRPr="00D17FCB">
              <w:rPr>
                <w:rFonts w:ascii="华文宋体" w:eastAsia="华文宋体" w:hAnsi="华文宋体" w:hint="eastAsia"/>
                <w:szCs w:val="21"/>
              </w:rPr>
              <w:t>月</w:t>
            </w:r>
            <w:r>
              <w:rPr>
                <w:rFonts w:ascii="华文宋体" w:eastAsia="华文宋体" w:hAnsi="华文宋体" w:hint="eastAsia"/>
                <w:szCs w:val="21"/>
              </w:rPr>
              <w:t>24</w:t>
            </w:r>
            <w:r w:rsidRPr="00D17FCB">
              <w:rPr>
                <w:rFonts w:ascii="华文宋体" w:eastAsia="华文宋体" w:hAnsi="华文宋体" w:hint="eastAsia"/>
                <w:szCs w:val="21"/>
              </w:rPr>
              <w:t>日，杭州基金小镇</w:t>
            </w:r>
          </w:p>
        </w:tc>
        <w:tc>
          <w:tcPr>
            <w:tcW w:w="850" w:type="dxa"/>
            <w:gridSpan w:val="5"/>
            <w:vAlign w:val="center"/>
          </w:tcPr>
          <w:p w14:paraId="7443C933" w14:textId="769A55E4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75人</w:t>
            </w:r>
          </w:p>
        </w:tc>
        <w:tc>
          <w:tcPr>
            <w:tcW w:w="992" w:type="dxa"/>
            <w:gridSpan w:val="4"/>
            <w:vAlign w:val="center"/>
          </w:tcPr>
          <w:p w14:paraId="01F37C4D" w14:textId="77777777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许法根</w:t>
            </w:r>
          </w:p>
          <w:p w14:paraId="678AB02C" w14:textId="46CD40E4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吴颖欣</w:t>
            </w:r>
          </w:p>
        </w:tc>
        <w:tc>
          <w:tcPr>
            <w:tcW w:w="2396" w:type="dxa"/>
            <w:gridSpan w:val="7"/>
            <w:vAlign w:val="center"/>
          </w:tcPr>
          <w:p w14:paraId="4E95718F" w14:textId="77777777" w:rsidR="000446D2" w:rsidRPr="00D17FCB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2F9FB274" w14:textId="77777777" w:rsidTr="005126DD">
        <w:tc>
          <w:tcPr>
            <w:tcW w:w="1269" w:type="dxa"/>
            <w:vMerge/>
          </w:tcPr>
          <w:p w14:paraId="126541D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19B9698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西藏班</w:t>
            </w:r>
          </w:p>
        </w:tc>
        <w:tc>
          <w:tcPr>
            <w:tcW w:w="3015" w:type="dxa"/>
            <w:gridSpan w:val="4"/>
            <w:vAlign w:val="center"/>
          </w:tcPr>
          <w:p w14:paraId="58ED159E" w14:textId="70C4F975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2018年11月9日，</w:t>
            </w:r>
            <w:proofErr w:type="gramStart"/>
            <w:r w:rsidRPr="00E0672F">
              <w:rPr>
                <w:rFonts w:ascii="华文宋体" w:eastAsia="华文宋体" w:hAnsi="华文宋体" w:hint="eastAsia"/>
                <w:szCs w:val="21"/>
              </w:rPr>
              <w:t>杭州双浦</w:t>
            </w:r>
            <w:proofErr w:type="gramEnd"/>
            <w:r w:rsidRPr="00E0672F">
              <w:rPr>
                <w:rFonts w:ascii="华文宋体" w:eastAsia="华文宋体" w:hAnsi="华文宋体" w:hint="eastAsia"/>
                <w:szCs w:val="21"/>
              </w:rPr>
              <w:t>镇全域治理</w:t>
            </w:r>
          </w:p>
        </w:tc>
        <w:tc>
          <w:tcPr>
            <w:tcW w:w="850" w:type="dxa"/>
            <w:gridSpan w:val="5"/>
            <w:vAlign w:val="center"/>
          </w:tcPr>
          <w:p w14:paraId="1A63246B" w14:textId="36EC888B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25人</w:t>
            </w:r>
          </w:p>
        </w:tc>
        <w:tc>
          <w:tcPr>
            <w:tcW w:w="992" w:type="dxa"/>
            <w:gridSpan w:val="4"/>
            <w:vAlign w:val="center"/>
          </w:tcPr>
          <w:p w14:paraId="5C2D1E10" w14:textId="77777777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Peter H0</w:t>
            </w:r>
          </w:p>
          <w:p w14:paraId="6878E46D" w14:textId="23A2B02A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冯军</w:t>
            </w:r>
          </w:p>
        </w:tc>
        <w:tc>
          <w:tcPr>
            <w:tcW w:w="2396" w:type="dxa"/>
            <w:gridSpan w:val="7"/>
            <w:vAlign w:val="center"/>
          </w:tcPr>
          <w:p w14:paraId="00E01559" w14:textId="77777777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1EF24AB4" w14:textId="77777777" w:rsidTr="005126DD">
        <w:tc>
          <w:tcPr>
            <w:tcW w:w="1269" w:type="dxa"/>
            <w:vMerge/>
          </w:tcPr>
          <w:p w14:paraId="1C8DCBAF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</w:tcPr>
          <w:p w14:paraId="06CBB8C1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vAlign w:val="center"/>
          </w:tcPr>
          <w:p w14:paraId="507B7A79" w14:textId="1A11CE42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2018年11月19日，区域经济社会发展中的地方政府：大江东规划展示馆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14:paraId="2C16588D" w14:textId="66AE6886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25人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704FDA42" w14:textId="2AB2E780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高　翔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center"/>
          </w:tcPr>
          <w:p w14:paraId="4275094B" w14:textId="77777777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4387F5F6" w14:textId="77777777" w:rsidTr="005126DD">
        <w:tc>
          <w:tcPr>
            <w:tcW w:w="1269" w:type="dxa"/>
            <w:vMerge/>
          </w:tcPr>
          <w:p w14:paraId="3D17FAF8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</w:tcPr>
          <w:p w14:paraId="5C03CE10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vAlign w:val="center"/>
          </w:tcPr>
          <w:p w14:paraId="19053114" w14:textId="5ED45ECB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2018年11月29日，嘉兴南湖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14:paraId="77388A01" w14:textId="49146A72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25人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4F133BFA" w14:textId="6EA2C8D4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张娟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center"/>
          </w:tcPr>
          <w:p w14:paraId="2FF0CA27" w14:textId="77777777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48150FD0" w14:textId="77777777" w:rsidTr="005126DD">
        <w:tc>
          <w:tcPr>
            <w:tcW w:w="1269" w:type="dxa"/>
            <w:vMerge/>
          </w:tcPr>
          <w:p w14:paraId="15437489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14:paraId="57DA6AC8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vAlign w:val="center"/>
          </w:tcPr>
          <w:p w14:paraId="713F71A4" w14:textId="34B63FEF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2018年12月9日，杭州富阳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vAlign w:val="center"/>
          </w:tcPr>
          <w:p w14:paraId="29F78B81" w14:textId="22CD8569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25人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18AF8F22" w14:textId="5CBFD564" w:rsidR="000446D2" w:rsidRPr="00E0672F" w:rsidRDefault="000446D2" w:rsidP="005126DD">
            <w:pPr>
              <w:snapToGrid w:val="0"/>
              <w:rPr>
                <w:rFonts w:ascii="华文宋体" w:eastAsia="华文宋体" w:hAnsi="华文宋体"/>
                <w:szCs w:val="21"/>
              </w:rPr>
            </w:pPr>
            <w:r w:rsidRPr="00E0672F">
              <w:rPr>
                <w:rFonts w:ascii="华文宋体" w:eastAsia="华文宋体" w:hAnsi="华文宋体" w:hint="eastAsia"/>
                <w:szCs w:val="21"/>
              </w:rPr>
              <w:t>郭红东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center"/>
          </w:tcPr>
          <w:p w14:paraId="2212D8D4" w14:textId="77777777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033B290E" w14:textId="77777777" w:rsidTr="005126DD">
        <w:tc>
          <w:tcPr>
            <w:tcW w:w="1269" w:type="dxa"/>
            <w:vMerge/>
            <w:tcBorders>
              <w:bottom w:val="thinThickSmallGap" w:sz="12" w:space="0" w:color="000000"/>
            </w:tcBorders>
          </w:tcPr>
          <w:p w14:paraId="5028A7AB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42B52183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小计</w:t>
            </w:r>
          </w:p>
        </w:tc>
        <w:tc>
          <w:tcPr>
            <w:tcW w:w="7253" w:type="dxa"/>
            <w:gridSpan w:val="20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39D388FD" w14:textId="585B8A8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共 8次，378人次</w:t>
            </w:r>
          </w:p>
        </w:tc>
      </w:tr>
      <w:tr w:rsidR="000446D2" w:rsidRPr="001A5A2E" w14:paraId="684B0926" w14:textId="77777777" w:rsidTr="005126DD">
        <w:tc>
          <w:tcPr>
            <w:tcW w:w="1269" w:type="dxa"/>
            <w:vMerge w:val="restart"/>
            <w:tcBorders>
              <w:top w:val="thinThickSmallGap" w:sz="12" w:space="0" w:color="000000"/>
            </w:tcBorders>
            <w:vAlign w:val="center"/>
          </w:tcPr>
          <w:p w14:paraId="0FA2BB15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讲座</w:t>
            </w:r>
          </w:p>
        </w:tc>
        <w:tc>
          <w:tcPr>
            <w:tcW w:w="1064" w:type="dxa"/>
            <w:tcBorders>
              <w:top w:val="thinThickSmallGap" w:sz="12" w:space="0" w:color="000000"/>
            </w:tcBorders>
          </w:tcPr>
          <w:p w14:paraId="70EFC28F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时间</w:t>
            </w:r>
          </w:p>
        </w:tc>
        <w:tc>
          <w:tcPr>
            <w:tcW w:w="3015" w:type="dxa"/>
            <w:gridSpan w:val="4"/>
            <w:tcBorders>
              <w:top w:val="thinThickSmallGap" w:sz="12" w:space="0" w:color="000000"/>
            </w:tcBorders>
          </w:tcPr>
          <w:p w14:paraId="3907E60E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主题</w:t>
            </w:r>
          </w:p>
        </w:tc>
        <w:tc>
          <w:tcPr>
            <w:tcW w:w="850" w:type="dxa"/>
            <w:gridSpan w:val="5"/>
            <w:tcBorders>
              <w:top w:val="thinThickSmallGap" w:sz="12" w:space="0" w:color="000000"/>
            </w:tcBorders>
          </w:tcPr>
          <w:p w14:paraId="7F117588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主讲人</w:t>
            </w:r>
          </w:p>
        </w:tc>
        <w:tc>
          <w:tcPr>
            <w:tcW w:w="992" w:type="dxa"/>
            <w:gridSpan w:val="4"/>
            <w:tcBorders>
              <w:top w:val="thinThickSmallGap" w:sz="12" w:space="0" w:color="000000"/>
            </w:tcBorders>
          </w:tcPr>
          <w:p w14:paraId="5BD6E96D" w14:textId="77777777" w:rsidR="000446D2" w:rsidRPr="001A5A2E" w:rsidRDefault="000446D2" w:rsidP="00D12D16">
            <w:pPr>
              <w:snapToGrid w:val="0"/>
              <w:jc w:val="left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人数</w:t>
            </w:r>
          </w:p>
        </w:tc>
        <w:tc>
          <w:tcPr>
            <w:tcW w:w="2396" w:type="dxa"/>
            <w:gridSpan w:val="7"/>
            <w:tcBorders>
              <w:top w:val="thinThickSmallGap" w:sz="12" w:space="0" w:color="000000"/>
            </w:tcBorders>
          </w:tcPr>
          <w:p w14:paraId="5EC5E0B9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链接</w:t>
            </w:r>
          </w:p>
        </w:tc>
      </w:tr>
      <w:tr w:rsidR="000446D2" w:rsidRPr="001A5A2E" w14:paraId="7A2715B4" w14:textId="77777777" w:rsidTr="001F6E24">
        <w:tc>
          <w:tcPr>
            <w:tcW w:w="1269" w:type="dxa"/>
            <w:vMerge/>
          </w:tcPr>
          <w:p w14:paraId="21AADEE2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3335430B" w14:textId="66A81752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5.12</w:t>
            </w:r>
          </w:p>
        </w:tc>
        <w:tc>
          <w:tcPr>
            <w:tcW w:w="3015" w:type="dxa"/>
            <w:gridSpan w:val="4"/>
          </w:tcPr>
          <w:p w14:paraId="1D59C6A7" w14:textId="599398B4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谈谈当前党政干部的成长规律</w:t>
            </w:r>
          </w:p>
        </w:tc>
        <w:tc>
          <w:tcPr>
            <w:tcW w:w="850" w:type="dxa"/>
            <w:gridSpan w:val="5"/>
          </w:tcPr>
          <w:p w14:paraId="1826BD5A" w14:textId="0E560B2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顾炳元</w:t>
            </w:r>
          </w:p>
        </w:tc>
        <w:tc>
          <w:tcPr>
            <w:tcW w:w="992" w:type="dxa"/>
            <w:gridSpan w:val="4"/>
          </w:tcPr>
          <w:p w14:paraId="213AE084" w14:textId="4CF2D577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220</w:t>
            </w:r>
          </w:p>
        </w:tc>
        <w:tc>
          <w:tcPr>
            <w:tcW w:w="2396" w:type="dxa"/>
            <w:gridSpan w:val="7"/>
          </w:tcPr>
          <w:p w14:paraId="6AC3F1FB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7386057B" w14:textId="77777777" w:rsidTr="001F6E24">
        <w:tc>
          <w:tcPr>
            <w:tcW w:w="1269" w:type="dxa"/>
            <w:vMerge/>
          </w:tcPr>
          <w:p w14:paraId="7365C64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227486C2" w14:textId="15F6C83D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10.22</w:t>
            </w:r>
          </w:p>
        </w:tc>
        <w:tc>
          <w:tcPr>
            <w:tcW w:w="3015" w:type="dxa"/>
            <w:gridSpan w:val="4"/>
          </w:tcPr>
          <w:p w14:paraId="6B6288C8" w14:textId="376C834F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从政府中心主义到“以人民为中心”：政府改革的理念、路径与工具</w:t>
            </w:r>
          </w:p>
        </w:tc>
        <w:tc>
          <w:tcPr>
            <w:tcW w:w="850" w:type="dxa"/>
            <w:gridSpan w:val="5"/>
          </w:tcPr>
          <w:p w14:paraId="3E26455C" w14:textId="26D30F40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992" w:type="dxa"/>
            <w:gridSpan w:val="4"/>
          </w:tcPr>
          <w:p w14:paraId="5D3FB90E" w14:textId="79575F7E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150</w:t>
            </w:r>
          </w:p>
        </w:tc>
        <w:tc>
          <w:tcPr>
            <w:tcW w:w="2396" w:type="dxa"/>
            <w:gridSpan w:val="7"/>
          </w:tcPr>
          <w:p w14:paraId="70AB37BB" w14:textId="27F76BB9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http://t.cn/EUZ965N</w:t>
            </w:r>
          </w:p>
        </w:tc>
      </w:tr>
      <w:tr w:rsidR="000446D2" w:rsidRPr="001A5A2E" w14:paraId="1DA5B0F0" w14:textId="77777777" w:rsidTr="001F6E24">
        <w:tc>
          <w:tcPr>
            <w:tcW w:w="1269" w:type="dxa"/>
            <w:vMerge/>
          </w:tcPr>
          <w:p w14:paraId="6449BDB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7C00DF16" w14:textId="59EC50ED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11.3</w:t>
            </w:r>
          </w:p>
        </w:tc>
        <w:tc>
          <w:tcPr>
            <w:tcW w:w="3015" w:type="dxa"/>
            <w:gridSpan w:val="4"/>
          </w:tcPr>
          <w:p w14:paraId="487B509E" w14:textId="59E98131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从未富先老到渐富快老:我国人口红利交错期的社会保障与养老金融公共政策创新研究</w:t>
            </w:r>
          </w:p>
        </w:tc>
        <w:tc>
          <w:tcPr>
            <w:tcW w:w="850" w:type="dxa"/>
            <w:gridSpan w:val="5"/>
          </w:tcPr>
          <w:p w14:paraId="3DD0A087" w14:textId="09FCDCA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米　红</w:t>
            </w:r>
          </w:p>
        </w:tc>
        <w:tc>
          <w:tcPr>
            <w:tcW w:w="992" w:type="dxa"/>
            <w:gridSpan w:val="4"/>
          </w:tcPr>
          <w:p w14:paraId="07AB40CD" w14:textId="2F065C37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150</w:t>
            </w:r>
          </w:p>
        </w:tc>
        <w:tc>
          <w:tcPr>
            <w:tcW w:w="2396" w:type="dxa"/>
            <w:gridSpan w:val="7"/>
          </w:tcPr>
          <w:p w14:paraId="4FE19F36" w14:textId="220C658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http://t.cn/EUZKgvI</w:t>
            </w:r>
          </w:p>
        </w:tc>
      </w:tr>
      <w:tr w:rsidR="000446D2" w:rsidRPr="001A5A2E" w14:paraId="23DA7537" w14:textId="77777777" w:rsidTr="001F6E24">
        <w:tc>
          <w:tcPr>
            <w:tcW w:w="1269" w:type="dxa"/>
            <w:vMerge/>
          </w:tcPr>
          <w:p w14:paraId="39B20A6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7E45E5C9" w14:textId="50A09535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12.1</w:t>
            </w:r>
          </w:p>
        </w:tc>
        <w:tc>
          <w:tcPr>
            <w:tcW w:w="3015" w:type="dxa"/>
            <w:gridSpan w:val="4"/>
          </w:tcPr>
          <w:p w14:paraId="5A8D3E17" w14:textId="3B88FAEE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县域治理的“道”与“术”</w:t>
            </w:r>
          </w:p>
        </w:tc>
        <w:tc>
          <w:tcPr>
            <w:tcW w:w="850" w:type="dxa"/>
            <w:gridSpan w:val="5"/>
          </w:tcPr>
          <w:p w14:paraId="7793CBBF" w14:textId="110F4CCA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卢跃东</w:t>
            </w:r>
          </w:p>
        </w:tc>
        <w:tc>
          <w:tcPr>
            <w:tcW w:w="992" w:type="dxa"/>
            <w:gridSpan w:val="4"/>
          </w:tcPr>
          <w:p w14:paraId="7BFC64F4" w14:textId="13018A12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120</w:t>
            </w:r>
          </w:p>
        </w:tc>
        <w:tc>
          <w:tcPr>
            <w:tcW w:w="2396" w:type="dxa"/>
            <w:gridSpan w:val="7"/>
          </w:tcPr>
          <w:p w14:paraId="1CB9ED89" w14:textId="3D1AA038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http://t.cn/EUZKGPL</w:t>
            </w:r>
          </w:p>
        </w:tc>
      </w:tr>
      <w:tr w:rsidR="000446D2" w:rsidRPr="001A5A2E" w14:paraId="3AE99519" w14:textId="77777777" w:rsidTr="001F6E24">
        <w:tc>
          <w:tcPr>
            <w:tcW w:w="1269" w:type="dxa"/>
            <w:vMerge/>
          </w:tcPr>
          <w:p w14:paraId="3ADB0A3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0024936A" w14:textId="4181495A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12.8</w:t>
            </w:r>
          </w:p>
        </w:tc>
        <w:tc>
          <w:tcPr>
            <w:tcW w:w="3015" w:type="dxa"/>
            <w:gridSpan w:val="4"/>
          </w:tcPr>
          <w:p w14:paraId="16380767" w14:textId="17E7E6B4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族群宗教多元主义与西方自由民主政体的挑战</w:t>
            </w:r>
          </w:p>
        </w:tc>
        <w:tc>
          <w:tcPr>
            <w:tcW w:w="850" w:type="dxa"/>
            <w:gridSpan w:val="5"/>
          </w:tcPr>
          <w:p w14:paraId="7E80AF3E" w14:textId="368A352C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包刚升</w:t>
            </w:r>
            <w:proofErr w:type="gramEnd"/>
          </w:p>
        </w:tc>
        <w:tc>
          <w:tcPr>
            <w:tcW w:w="992" w:type="dxa"/>
            <w:gridSpan w:val="4"/>
          </w:tcPr>
          <w:p w14:paraId="29CFC7E8" w14:textId="6F26B226" w:rsidR="000446D2" w:rsidRPr="001A5A2E" w:rsidRDefault="000446D2" w:rsidP="001F6E24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150</w:t>
            </w:r>
          </w:p>
        </w:tc>
        <w:tc>
          <w:tcPr>
            <w:tcW w:w="2396" w:type="dxa"/>
            <w:gridSpan w:val="7"/>
          </w:tcPr>
          <w:p w14:paraId="2334C801" w14:textId="3A8D3B7D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http://t.cn/EUZCZ33</w:t>
            </w:r>
          </w:p>
        </w:tc>
      </w:tr>
      <w:tr w:rsidR="000446D2" w:rsidRPr="001A5A2E" w14:paraId="30500A0C" w14:textId="77777777" w:rsidTr="005126DD">
        <w:tc>
          <w:tcPr>
            <w:tcW w:w="1269" w:type="dxa"/>
            <w:vMerge/>
            <w:tcBorders>
              <w:bottom w:val="thinThickSmallGap" w:sz="12" w:space="0" w:color="000000"/>
            </w:tcBorders>
          </w:tcPr>
          <w:p w14:paraId="37DCB4CC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2910B5A6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小计</w:t>
            </w:r>
          </w:p>
        </w:tc>
        <w:tc>
          <w:tcPr>
            <w:tcW w:w="7253" w:type="dxa"/>
            <w:gridSpan w:val="20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01157C59" w14:textId="5F748F0C" w:rsidR="000446D2" w:rsidRPr="001A5A2E" w:rsidRDefault="000446D2" w:rsidP="001F6E24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共  5 次， 790</w:t>
            </w:r>
            <w:r>
              <w:rPr>
                <w:rFonts w:ascii="华文宋体" w:eastAsia="华文宋体" w:hAnsi="华文宋体"/>
              </w:rPr>
              <w:t xml:space="preserve"> </w:t>
            </w:r>
            <w:r>
              <w:rPr>
                <w:rFonts w:ascii="华文宋体" w:eastAsia="华文宋体" w:hAnsi="华文宋体" w:hint="eastAsia"/>
              </w:rPr>
              <w:t>人次</w:t>
            </w:r>
          </w:p>
        </w:tc>
      </w:tr>
      <w:tr w:rsidR="000446D2" w:rsidRPr="001A5A2E" w14:paraId="79E1F1F5" w14:textId="77777777" w:rsidTr="005126DD">
        <w:tc>
          <w:tcPr>
            <w:tcW w:w="1269" w:type="dxa"/>
            <w:vMerge w:val="restart"/>
            <w:tcBorders>
              <w:top w:val="thinThickSmallGap" w:sz="12" w:space="0" w:color="000000"/>
            </w:tcBorders>
            <w:vAlign w:val="center"/>
          </w:tcPr>
          <w:p w14:paraId="099E2C2E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海外课程</w:t>
            </w:r>
          </w:p>
        </w:tc>
        <w:tc>
          <w:tcPr>
            <w:tcW w:w="1064" w:type="dxa"/>
            <w:tcBorders>
              <w:top w:val="thinThickSmallGap" w:sz="12" w:space="0" w:color="000000"/>
            </w:tcBorders>
          </w:tcPr>
          <w:p w14:paraId="14119A12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时间</w:t>
            </w:r>
          </w:p>
        </w:tc>
        <w:tc>
          <w:tcPr>
            <w:tcW w:w="3015" w:type="dxa"/>
            <w:gridSpan w:val="4"/>
            <w:tcBorders>
              <w:top w:val="thinThickSmallGap" w:sz="12" w:space="0" w:color="000000"/>
            </w:tcBorders>
          </w:tcPr>
          <w:p w14:paraId="02506CF6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主题</w:t>
            </w:r>
          </w:p>
        </w:tc>
        <w:tc>
          <w:tcPr>
            <w:tcW w:w="850" w:type="dxa"/>
            <w:gridSpan w:val="5"/>
            <w:tcBorders>
              <w:top w:val="thinThickSmallGap" w:sz="12" w:space="0" w:color="000000"/>
            </w:tcBorders>
          </w:tcPr>
          <w:p w14:paraId="6270CEFA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带队</w:t>
            </w:r>
          </w:p>
        </w:tc>
        <w:tc>
          <w:tcPr>
            <w:tcW w:w="992" w:type="dxa"/>
            <w:gridSpan w:val="4"/>
            <w:tcBorders>
              <w:top w:val="thinThickSmallGap" w:sz="12" w:space="0" w:color="000000"/>
            </w:tcBorders>
          </w:tcPr>
          <w:p w14:paraId="1CC13876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人数</w:t>
            </w:r>
          </w:p>
        </w:tc>
        <w:tc>
          <w:tcPr>
            <w:tcW w:w="2396" w:type="dxa"/>
            <w:gridSpan w:val="7"/>
            <w:tcBorders>
              <w:top w:val="thinThickSmallGap" w:sz="12" w:space="0" w:color="000000"/>
            </w:tcBorders>
          </w:tcPr>
          <w:p w14:paraId="3B9FBB51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链接</w:t>
            </w:r>
          </w:p>
        </w:tc>
      </w:tr>
      <w:tr w:rsidR="000446D2" w:rsidRPr="001A5A2E" w14:paraId="77763E52" w14:textId="77777777" w:rsidTr="005126DD">
        <w:tc>
          <w:tcPr>
            <w:tcW w:w="1269" w:type="dxa"/>
            <w:vMerge/>
          </w:tcPr>
          <w:p w14:paraId="6C0C348B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2B48B21B" w14:textId="14C118E6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9.30-10.13</w:t>
            </w:r>
          </w:p>
        </w:tc>
        <w:tc>
          <w:tcPr>
            <w:tcW w:w="3015" w:type="dxa"/>
            <w:gridSpan w:val="4"/>
            <w:vAlign w:val="center"/>
          </w:tcPr>
          <w:p w14:paraId="1EE58828" w14:textId="4396E980" w:rsidR="000446D2" w:rsidRPr="001A5A2E" w:rsidRDefault="000446D2" w:rsidP="005126DD">
            <w:pPr>
              <w:snapToGrid w:val="0"/>
              <w:rPr>
                <w:rFonts w:ascii="华文宋体" w:eastAsia="华文宋体" w:hAnsi="华文宋体"/>
              </w:rPr>
            </w:pPr>
            <w:r w:rsidRPr="00D17FCB">
              <w:rPr>
                <w:rFonts w:ascii="华文宋体" w:eastAsia="华文宋体" w:hAnsi="华文宋体" w:hint="eastAsia"/>
              </w:rPr>
              <w:t>公共政策与治理</w:t>
            </w:r>
          </w:p>
        </w:tc>
        <w:tc>
          <w:tcPr>
            <w:tcW w:w="850" w:type="dxa"/>
            <w:gridSpan w:val="5"/>
            <w:vAlign w:val="center"/>
          </w:tcPr>
          <w:p w14:paraId="2CAB6991" w14:textId="77777777" w:rsidR="000446D2" w:rsidRDefault="000446D2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冯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军</w:t>
            </w:r>
          </w:p>
          <w:p w14:paraId="66A531E8" w14:textId="74565CBA" w:rsidR="000446D2" w:rsidRPr="001A5A2E" w:rsidRDefault="000446D2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张　</w:t>
            </w:r>
            <w:proofErr w:type="gramStart"/>
            <w:r>
              <w:rPr>
                <w:rFonts w:ascii="华文宋体" w:eastAsia="华文宋体" w:hAnsi="华文宋体" w:hint="eastAsia"/>
              </w:rPr>
              <w:t>娟</w:t>
            </w:r>
            <w:proofErr w:type="gramEnd"/>
          </w:p>
        </w:tc>
        <w:tc>
          <w:tcPr>
            <w:tcW w:w="992" w:type="dxa"/>
            <w:gridSpan w:val="4"/>
            <w:vAlign w:val="center"/>
          </w:tcPr>
          <w:p w14:paraId="6A788724" w14:textId="27D8E791" w:rsidR="000446D2" w:rsidRPr="001A5A2E" w:rsidRDefault="000446D2" w:rsidP="005126D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22人</w:t>
            </w:r>
          </w:p>
        </w:tc>
        <w:tc>
          <w:tcPr>
            <w:tcW w:w="2396" w:type="dxa"/>
            <w:gridSpan w:val="7"/>
          </w:tcPr>
          <w:p w14:paraId="2CE56591" w14:textId="3B1443A6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 w:rsidRPr="00D17FCB">
              <w:rPr>
                <w:rFonts w:ascii="华文宋体" w:eastAsia="华文宋体" w:hAnsi="华文宋体"/>
              </w:rPr>
              <w:t>http://www.mpa.zju.edu.cn/news/info/41.html</w:t>
            </w:r>
            <w:r>
              <w:rPr>
                <w:rFonts w:ascii="华文宋体" w:eastAsia="华文宋体" w:hAnsi="华文宋体" w:hint="eastAsia"/>
              </w:rPr>
              <w:t>等</w:t>
            </w:r>
          </w:p>
        </w:tc>
      </w:tr>
      <w:tr w:rsidR="000446D2" w:rsidRPr="001A5A2E" w14:paraId="6BFA3112" w14:textId="77777777" w:rsidTr="005126DD">
        <w:tc>
          <w:tcPr>
            <w:tcW w:w="1269" w:type="dxa"/>
            <w:vMerge/>
            <w:tcBorders>
              <w:bottom w:val="thinThickSmallGap" w:sz="12" w:space="0" w:color="000000"/>
            </w:tcBorders>
          </w:tcPr>
          <w:p w14:paraId="544E100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51C9BC60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小计</w:t>
            </w:r>
          </w:p>
        </w:tc>
        <w:tc>
          <w:tcPr>
            <w:tcW w:w="7253" w:type="dxa"/>
            <w:gridSpan w:val="20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434C94ED" w14:textId="7CE3EAE4" w:rsidR="000446D2" w:rsidRPr="001A5A2E" w:rsidRDefault="000446D2" w:rsidP="001F6E24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共1次， 22人次</w:t>
            </w:r>
          </w:p>
        </w:tc>
      </w:tr>
      <w:tr w:rsidR="000446D2" w:rsidRPr="001A5A2E" w14:paraId="0EED4FEF" w14:textId="77777777" w:rsidTr="000446D2">
        <w:tc>
          <w:tcPr>
            <w:tcW w:w="1269" w:type="dxa"/>
            <w:vMerge w:val="restart"/>
            <w:tcBorders>
              <w:top w:val="thinThickSmallGap" w:sz="12" w:space="0" w:color="000000"/>
            </w:tcBorders>
            <w:vAlign w:val="center"/>
          </w:tcPr>
          <w:p w14:paraId="78396BBB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平台活动</w:t>
            </w:r>
          </w:p>
        </w:tc>
        <w:tc>
          <w:tcPr>
            <w:tcW w:w="1064" w:type="dxa"/>
            <w:tcBorders>
              <w:top w:val="thinThickSmallGap" w:sz="12" w:space="0" w:color="000000"/>
            </w:tcBorders>
          </w:tcPr>
          <w:p w14:paraId="4DE6F03A" w14:textId="77777777" w:rsidR="000446D2" w:rsidRPr="002A0964" w:rsidRDefault="000446D2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2A0964">
              <w:rPr>
                <w:rFonts w:ascii="华文宋体" w:eastAsia="华文宋体" w:hAnsi="华文宋体" w:hint="eastAsia"/>
                <w:b/>
              </w:rPr>
              <w:t>时间</w:t>
            </w:r>
          </w:p>
        </w:tc>
        <w:tc>
          <w:tcPr>
            <w:tcW w:w="3015" w:type="dxa"/>
            <w:gridSpan w:val="4"/>
            <w:tcBorders>
              <w:top w:val="thinThickSmallGap" w:sz="12" w:space="0" w:color="000000"/>
            </w:tcBorders>
          </w:tcPr>
          <w:p w14:paraId="2F9AAE53" w14:textId="77777777" w:rsidR="000446D2" w:rsidRPr="002A0964" w:rsidRDefault="000446D2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2A0964">
              <w:rPr>
                <w:rFonts w:ascii="华文宋体" w:eastAsia="华文宋体" w:hAnsi="华文宋体" w:hint="eastAsia"/>
                <w:b/>
              </w:rPr>
              <w:t>主题</w:t>
            </w:r>
          </w:p>
        </w:tc>
        <w:tc>
          <w:tcPr>
            <w:tcW w:w="1423" w:type="dxa"/>
            <w:gridSpan w:val="7"/>
            <w:tcBorders>
              <w:top w:val="thinThickSmallGap" w:sz="12" w:space="0" w:color="000000"/>
            </w:tcBorders>
          </w:tcPr>
          <w:p w14:paraId="5C1E640B" w14:textId="77777777" w:rsidR="000446D2" w:rsidRPr="002A0964" w:rsidRDefault="000446D2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2A0964">
              <w:rPr>
                <w:rFonts w:ascii="华文宋体" w:eastAsia="华文宋体" w:hAnsi="华文宋体" w:hint="eastAsia"/>
                <w:b/>
              </w:rPr>
              <w:t>主讲人</w:t>
            </w:r>
          </w:p>
        </w:tc>
        <w:tc>
          <w:tcPr>
            <w:tcW w:w="850" w:type="dxa"/>
            <w:gridSpan w:val="4"/>
            <w:tcBorders>
              <w:top w:val="thinThickSmallGap" w:sz="12" w:space="0" w:color="000000"/>
            </w:tcBorders>
          </w:tcPr>
          <w:p w14:paraId="14F0D530" w14:textId="77777777" w:rsidR="000446D2" w:rsidRPr="002A0964" w:rsidRDefault="000446D2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2A0964">
              <w:rPr>
                <w:rFonts w:ascii="华文宋体" w:eastAsia="华文宋体" w:hAnsi="华文宋体" w:hint="eastAsia"/>
                <w:b/>
              </w:rPr>
              <w:t>人数</w:t>
            </w:r>
          </w:p>
        </w:tc>
        <w:tc>
          <w:tcPr>
            <w:tcW w:w="1965" w:type="dxa"/>
            <w:gridSpan w:val="5"/>
            <w:tcBorders>
              <w:top w:val="thinThickSmallGap" w:sz="12" w:space="0" w:color="000000"/>
            </w:tcBorders>
          </w:tcPr>
          <w:p w14:paraId="762F4815" w14:textId="77777777" w:rsidR="000446D2" w:rsidRPr="002A0964" w:rsidRDefault="000446D2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2A0964">
              <w:rPr>
                <w:rFonts w:ascii="华文宋体" w:eastAsia="华文宋体" w:hAnsi="华文宋体" w:hint="eastAsia"/>
                <w:b/>
              </w:rPr>
              <w:t>链接</w:t>
            </w:r>
          </w:p>
        </w:tc>
      </w:tr>
      <w:tr w:rsidR="000446D2" w:rsidRPr="001A5A2E" w14:paraId="5A3A3EA4" w14:textId="77777777" w:rsidTr="000446D2">
        <w:tc>
          <w:tcPr>
            <w:tcW w:w="1269" w:type="dxa"/>
            <w:vMerge/>
          </w:tcPr>
          <w:p w14:paraId="41203281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0B3E5EED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20</w:t>
            </w:r>
            <w:r>
              <w:rPr>
                <w:rFonts w:ascii="华文宋体" w:eastAsia="华文宋体" w:hAnsi="华文宋体"/>
              </w:rPr>
              <w:t>18</w:t>
            </w:r>
            <w:r>
              <w:rPr>
                <w:rFonts w:ascii="华文宋体" w:eastAsia="华文宋体" w:hAnsi="华文宋体" w:hint="eastAsia"/>
              </w:rPr>
              <w:t>03</w:t>
            </w:r>
          </w:p>
        </w:tc>
        <w:tc>
          <w:tcPr>
            <w:tcW w:w="3015" w:type="dxa"/>
            <w:gridSpan w:val="4"/>
            <w:vAlign w:val="center"/>
          </w:tcPr>
          <w:p w14:paraId="72CC5853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复旦大学MPA教育中心来访</w:t>
            </w:r>
          </w:p>
        </w:tc>
        <w:tc>
          <w:tcPr>
            <w:tcW w:w="1423" w:type="dxa"/>
            <w:gridSpan w:val="7"/>
            <w:vAlign w:val="center"/>
          </w:tcPr>
          <w:p w14:paraId="24656B21" w14:textId="77777777" w:rsidR="000446D2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熊易寒</w:t>
            </w:r>
            <w:proofErr w:type="gramEnd"/>
          </w:p>
          <w:p w14:paraId="61CB97F2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  翔</w:t>
            </w:r>
          </w:p>
        </w:tc>
        <w:tc>
          <w:tcPr>
            <w:tcW w:w="850" w:type="dxa"/>
            <w:gridSpan w:val="4"/>
            <w:vAlign w:val="center"/>
          </w:tcPr>
          <w:p w14:paraId="5A90F947" w14:textId="6A505BA6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25人</w:t>
            </w:r>
          </w:p>
        </w:tc>
        <w:tc>
          <w:tcPr>
            <w:tcW w:w="1965" w:type="dxa"/>
            <w:gridSpan w:val="5"/>
          </w:tcPr>
          <w:p w14:paraId="06B7F4E2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2FA7FA3E" w14:textId="77777777" w:rsidTr="000446D2">
        <w:tc>
          <w:tcPr>
            <w:tcW w:w="1269" w:type="dxa"/>
            <w:vMerge/>
          </w:tcPr>
          <w:p w14:paraId="078210CB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23CAEED9" w14:textId="2DF9DDCD" w:rsidR="000446D2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12.3</w:t>
            </w:r>
          </w:p>
        </w:tc>
        <w:tc>
          <w:tcPr>
            <w:tcW w:w="3015" w:type="dxa"/>
            <w:gridSpan w:val="4"/>
            <w:vAlign w:val="center"/>
          </w:tcPr>
          <w:p w14:paraId="3B39D007" w14:textId="058CD716" w:rsidR="000446D2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/>
              </w:rPr>
              <w:t>University of Connecticut</w:t>
            </w:r>
            <w:r w:rsidRPr="00E0672F">
              <w:rPr>
                <w:rFonts w:ascii="华文宋体" w:eastAsia="华文宋体" w:hAnsi="华文宋体" w:hint="eastAsia"/>
              </w:rPr>
              <w:t>，</w:t>
            </w:r>
            <w:r w:rsidRPr="00E0672F">
              <w:rPr>
                <w:rFonts w:ascii="华文宋体" w:eastAsia="华文宋体" w:hAnsi="华文宋体"/>
              </w:rPr>
              <w:t>Mark Robbins</w:t>
            </w:r>
            <w:r w:rsidRPr="00E0672F">
              <w:rPr>
                <w:rFonts w:ascii="华文宋体" w:eastAsia="华文宋体" w:hAnsi="华文宋体" w:hint="eastAsia"/>
              </w:rPr>
              <w:t>来访</w:t>
            </w:r>
          </w:p>
        </w:tc>
        <w:tc>
          <w:tcPr>
            <w:tcW w:w="1423" w:type="dxa"/>
            <w:gridSpan w:val="7"/>
            <w:vAlign w:val="center"/>
          </w:tcPr>
          <w:p w14:paraId="33EE642D" w14:textId="755EC159" w:rsidR="000446D2" w:rsidRDefault="000446D2" w:rsidP="00E0672F">
            <w:pPr>
              <w:snapToGrid w:val="0"/>
              <w:ind w:rightChars="-54" w:right="-113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/>
              </w:rPr>
              <w:t>Mark Robbins</w:t>
            </w:r>
          </w:p>
        </w:tc>
        <w:tc>
          <w:tcPr>
            <w:tcW w:w="850" w:type="dxa"/>
            <w:gridSpan w:val="4"/>
            <w:vAlign w:val="center"/>
          </w:tcPr>
          <w:p w14:paraId="5B85DEB3" w14:textId="76CF26B9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10人</w:t>
            </w:r>
          </w:p>
        </w:tc>
        <w:tc>
          <w:tcPr>
            <w:tcW w:w="1965" w:type="dxa"/>
            <w:gridSpan w:val="5"/>
          </w:tcPr>
          <w:p w14:paraId="39BD5664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45DB92AD" w14:textId="77777777" w:rsidTr="000446D2">
        <w:tc>
          <w:tcPr>
            <w:tcW w:w="1269" w:type="dxa"/>
            <w:vMerge/>
          </w:tcPr>
          <w:p w14:paraId="79F9B64F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7BD3DEA5" w14:textId="1396CBE5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12.13</w:t>
            </w:r>
          </w:p>
        </w:tc>
        <w:tc>
          <w:tcPr>
            <w:tcW w:w="3015" w:type="dxa"/>
            <w:gridSpan w:val="4"/>
            <w:vAlign w:val="center"/>
          </w:tcPr>
          <w:p w14:paraId="0A11658B" w14:textId="7F2E118C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Klaus一行来访</w:t>
            </w:r>
          </w:p>
        </w:tc>
        <w:tc>
          <w:tcPr>
            <w:tcW w:w="1423" w:type="dxa"/>
            <w:gridSpan w:val="7"/>
            <w:vAlign w:val="center"/>
          </w:tcPr>
          <w:p w14:paraId="17E9A77F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 w:hint="eastAsia"/>
              </w:rPr>
              <w:t>Klaus</w:t>
            </w:r>
          </w:p>
          <w:p w14:paraId="6C2BA13C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 w:hint="eastAsia"/>
              </w:rPr>
              <w:t>张蔚文</w:t>
            </w:r>
          </w:p>
          <w:p w14:paraId="0BD4407A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E0672F">
              <w:rPr>
                <w:rFonts w:ascii="华文宋体" w:eastAsia="华文宋体" w:hAnsi="华文宋体" w:hint="eastAsia"/>
              </w:rPr>
              <w:t>谭</w:t>
            </w:r>
            <w:proofErr w:type="gramEnd"/>
            <w:r w:rsidRPr="00E0672F">
              <w:rPr>
                <w:rFonts w:ascii="华文宋体" w:eastAsia="华文宋体" w:hAnsi="华文宋体" w:hint="eastAsia"/>
              </w:rPr>
              <w:t xml:space="preserve">　荣</w:t>
            </w:r>
          </w:p>
          <w:p w14:paraId="587133E0" w14:textId="1C12001F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850" w:type="dxa"/>
            <w:gridSpan w:val="4"/>
            <w:vAlign w:val="center"/>
          </w:tcPr>
          <w:p w14:paraId="09E002ED" w14:textId="5A87FB39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7人</w:t>
            </w:r>
          </w:p>
        </w:tc>
        <w:tc>
          <w:tcPr>
            <w:tcW w:w="1965" w:type="dxa"/>
            <w:gridSpan w:val="5"/>
          </w:tcPr>
          <w:p w14:paraId="71DCFCCF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2BE0B29E" w14:textId="77777777" w:rsidTr="000446D2">
        <w:tc>
          <w:tcPr>
            <w:tcW w:w="1269" w:type="dxa"/>
            <w:vMerge/>
          </w:tcPr>
          <w:p w14:paraId="4623C91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65E7404A" w14:textId="66312CE4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11.3</w:t>
            </w:r>
          </w:p>
        </w:tc>
        <w:tc>
          <w:tcPr>
            <w:tcW w:w="3015" w:type="dxa"/>
            <w:gridSpan w:val="4"/>
            <w:vAlign w:val="center"/>
          </w:tcPr>
          <w:p w14:paraId="739A4027" w14:textId="4A80ABFD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案例分析类文本写作</w:t>
            </w:r>
          </w:p>
        </w:tc>
        <w:tc>
          <w:tcPr>
            <w:tcW w:w="1423" w:type="dxa"/>
            <w:gridSpan w:val="7"/>
            <w:vAlign w:val="center"/>
          </w:tcPr>
          <w:p w14:paraId="65DD123B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 w:hint="eastAsia"/>
              </w:rPr>
              <w:t>吴　琪</w:t>
            </w:r>
          </w:p>
          <w:p w14:paraId="5F80602B" w14:textId="6455CB5F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 w:hint="eastAsia"/>
              </w:rPr>
              <w:t>金　川</w:t>
            </w:r>
          </w:p>
          <w:p w14:paraId="7F9C203C" w14:textId="304EF100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850" w:type="dxa"/>
            <w:gridSpan w:val="4"/>
            <w:vAlign w:val="center"/>
          </w:tcPr>
          <w:p w14:paraId="238D989B" w14:textId="1141D7E4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25人</w:t>
            </w:r>
          </w:p>
        </w:tc>
        <w:tc>
          <w:tcPr>
            <w:tcW w:w="1965" w:type="dxa"/>
            <w:gridSpan w:val="5"/>
          </w:tcPr>
          <w:p w14:paraId="0A244110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5A63997D" w14:textId="77777777" w:rsidTr="000446D2">
        <w:tc>
          <w:tcPr>
            <w:tcW w:w="1269" w:type="dxa"/>
            <w:vMerge/>
          </w:tcPr>
          <w:p w14:paraId="762A21AA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495A6726" w14:textId="42D03E73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12.1</w:t>
            </w:r>
          </w:p>
        </w:tc>
        <w:tc>
          <w:tcPr>
            <w:tcW w:w="3015" w:type="dxa"/>
            <w:gridSpan w:val="4"/>
            <w:vAlign w:val="center"/>
          </w:tcPr>
          <w:p w14:paraId="2C340854" w14:textId="49F897CB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交流</w:t>
            </w:r>
            <w:proofErr w:type="gramStart"/>
            <w:r w:rsidRPr="00E0672F">
              <w:rPr>
                <w:rFonts w:ascii="华文宋体" w:eastAsia="华文宋体" w:hAnsi="华文宋体" w:hint="eastAsia"/>
              </w:rPr>
              <w:t>表达类工作坊</w:t>
            </w:r>
            <w:proofErr w:type="gramEnd"/>
          </w:p>
        </w:tc>
        <w:tc>
          <w:tcPr>
            <w:tcW w:w="1423" w:type="dxa"/>
            <w:gridSpan w:val="7"/>
            <w:vAlign w:val="center"/>
          </w:tcPr>
          <w:p w14:paraId="61D0BA0C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 w:hint="eastAsia"/>
              </w:rPr>
              <w:t>王乐怡</w:t>
            </w:r>
          </w:p>
          <w:p w14:paraId="63304B17" w14:textId="1F7E52CD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金梦霏</w:t>
            </w:r>
          </w:p>
        </w:tc>
        <w:tc>
          <w:tcPr>
            <w:tcW w:w="850" w:type="dxa"/>
            <w:gridSpan w:val="4"/>
            <w:vAlign w:val="center"/>
          </w:tcPr>
          <w:p w14:paraId="4EBDA39F" w14:textId="181E2B1B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16人</w:t>
            </w:r>
          </w:p>
        </w:tc>
        <w:tc>
          <w:tcPr>
            <w:tcW w:w="1965" w:type="dxa"/>
            <w:gridSpan w:val="5"/>
          </w:tcPr>
          <w:p w14:paraId="5C3AE4AD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6E4DD218" w14:textId="77777777" w:rsidTr="000446D2">
        <w:tc>
          <w:tcPr>
            <w:tcW w:w="1269" w:type="dxa"/>
            <w:vMerge/>
          </w:tcPr>
          <w:p w14:paraId="1C546C81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6DD33F17" w14:textId="6F7FC495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12.8</w:t>
            </w:r>
          </w:p>
        </w:tc>
        <w:tc>
          <w:tcPr>
            <w:tcW w:w="3015" w:type="dxa"/>
            <w:gridSpan w:val="4"/>
            <w:vAlign w:val="center"/>
          </w:tcPr>
          <w:p w14:paraId="5C285854" w14:textId="149AC2B8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行政能力类</w:t>
            </w:r>
            <w:proofErr w:type="gramStart"/>
            <w:r w:rsidRPr="00E0672F">
              <w:rPr>
                <w:rFonts w:ascii="华文宋体" w:eastAsia="华文宋体" w:hAnsi="华文宋体" w:hint="eastAsia"/>
              </w:rPr>
              <w:t>师生工</w:t>
            </w:r>
            <w:proofErr w:type="gramEnd"/>
            <w:r w:rsidRPr="00E0672F">
              <w:rPr>
                <w:rFonts w:ascii="华文宋体" w:eastAsia="华文宋体" w:hAnsi="华文宋体" w:hint="eastAsia"/>
              </w:rPr>
              <w:t>作坊</w:t>
            </w:r>
          </w:p>
        </w:tc>
        <w:tc>
          <w:tcPr>
            <w:tcW w:w="1423" w:type="dxa"/>
            <w:gridSpan w:val="7"/>
            <w:vAlign w:val="center"/>
          </w:tcPr>
          <w:p w14:paraId="4CF72F86" w14:textId="30407CBA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/>
              </w:rPr>
              <w:t>金</w:t>
            </w:r>
            <w:r w:rsidRPr="00E0672F">
              <w:rPr>
                <w:rFonts w:ascii="华文宋体" w:eastAsia="华文宋体" w:hAnsi="华文宋体" w:hint="eastAsia"/>
              </w:rPr>
              <w:t xml:space="preserve">　</w:t>
            </w:r>
            <w:r w:rsidRPr="00E0672F">
              <w:rPr>
                <w:rFonts w:ascii="华文宋体" w:eastAsia="华文宋体" w:hAnsi="华文宋体"/>
              </w:rPr>
              <w:t>川</w:t>
            </w:r>
          </w:p>
          <w:p w14:paraId="585FC3E6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/>
              </w:rPr>
              <w:t>李旻</w:t>
            </w:r>
            <w:proofErr w:type="gramStart"/>
            <w:r w:rsidRPr="00E0672F">
              <w:rPr>
                <w:rFonts w:ascii="华文宋体" w:eastAsia="华文宋体" w:hAnsi="华文宋体"/>
              </w:rPr>
              <w:t>煜</w:t>
            </w:r>
            <w:proofErr w:type="gramEnd"/>
          </w:p>
          <w:p w14:paraId="12D17BD7" w14:textId="508C4504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E0672F">
              <w:rPr>
                <w:rFonts w:ascii="华文宋体" w:eastAsia="华文宋体" w:hAnsi="华文宋体" w:hint="eastAsia"/>
              </w:rPr>
              <w:t>冯</w:t>
            </w:r>
            <w:proofErr w:type="gramEnd"/>
            <w:r w:rsidRPr="00E0672F">
              <w:rPr>
                <w:rFonts w:ascii="华文宋体" w:eastAsia="华文宋体" w:hAnsi="华文宋体" w:hint="eastAsia"/>
              </w:rPr>
              <w:t xml:space="preserve">　军</w:t>
            </w:r>
          </w:p>
        </w:tc>
        <w:tc>
          <w:tcPr>
            <w:tcW w:w="850" w:type="dxa"/>
            <w:gridSpan w:val="4"/>
            <w:vAlign w:val="center"/>
          </w:tcPr>
          <w:p w14:paraId="09889B1C" w14:textId="035503CF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12人</w:t>
            </w:r>
          </w:p>
        </w:tc>
        <w:tc>
          <w:tcPr>
            <w:tcW w:w="1965" w:type="dxa"/>
            <w:gridSpan w:val="5"/>
          </w:tcPr>
          <w:p w14:paraId="58B336E5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118755BB" w14:textId="77777777" w:rsidTr="000446D2">
        <w:tc>
          <w:tcPr>
            <w:tcW w:w="1269" w:type="dxa"/>
            <w:vMerge/>
          </w:tcPr>
          <w:p w14:paraId="34D66BDD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20F4BFD3" w14:textId="13A584AA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12.8</w:t>
            </w:r>
          </w:p>
        </w:tc>
        <w:tc>
          <w:tcPr>
            <w:tcW w:w="3015" w:type="dxa"/>
            <w:gridSpan w:val="4"/>
            <w:vAlign w:val="center"/>
          </w:tcPr>
          <w:p w14:paraId="686FC084" w14:textId="5747B344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职业生涯发展规划工作坊</w:t>
            </w:r>
          </w:p>
        </w:tc>
        <w:tc>
          <w:tcPr>
            <w:tcW w:w="1423" w:type="dxa"/>
            <w:gridSpan w:val="7"/>
            <w:vAlign w:val="center"/>
          </w:tcPr>
          <w:p w14:paraId="4E08D0B0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 w:rsidRPr="00E0672F">
              <w:rPr>
                <w:rFonts w:ascii="华文宋体" w:eastAsia="华文宋体" w:hAnsi="华文宋体" w:hint="eastAsia"/>
              </w:rPr>
              <w:t>姚</w:t>
            </w:r>
            <w:proofErr w:type="gramEnd"/>
            <w:r w:rsidRPr="00E0672F">
              <w:rPr>
                <w:rFonts w:ascii="华文宋体" w:eastAsia="华文宋体" w:hAnsi="华文宋体" w:hint="eastAsia"/>
              </w:rPr>
              <w:t xml:space="preserve">　远</w:t>
            </w:r>
          </w:p>
          <w:p w14:paraId="4A254DCC" w14:textId="77777777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 w:rsidRPr="00E0672F">
              <w:rPr>
                <w:rFonts w:ascii="华文宋体" w:eastAsia="华文宋体" w:hAnsi="华文宋体" w:hint="eastAsia"/>
              </w:rPr>
              <w:t>彭之楠</w:t>
            </w:r>
          </w:p>
          <w:p w14:paraId="22397101" w14:textId="0B38A796" w:rsidR="000446D2" w:rsidRPr="00E0672F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 w:rsidRPr="00E0672F">
              <w:rPr>
                <w:rFonts w:ascii="华文宋体" w:eastAsia="华文宋体" w:hAnsi="华文宋体" w:hint="eastAsia"/>
              </w:rPr>
              <w:t>谢红梅</w:t>
            </w:r>
          </w:p>
        </w:tc>
        <w:tc>
          <w:tcPr>
            <w:tcW w:w="850" w:type="dxa"/>
            <w:gridSpan w:val="4"/>
            <w:vAlign w:val="center"/>
          </w:tcPr>
          <w:p w14:paraId="10B1002B" w14:textId="6B78F33F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15人</w:t>
            </w:r>
          </w:p>
        </w:tc>
        <w:tc>
          <w:tcPr>
            <w:tcW w:w="1965" w:type="dxa"/>
            <w:gridSpan w:val="5"/>
          </w:tcPr>
          <w:p w14:paraId="71602C10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5DF23F1B" w14:textId="77777777" w:rsidTr="000446D2">
        <w:tc>
          <w:tcPr>
            <w:tcW w:w="1269" w:type="dxa"/>
            <w:vMerge/>
          </w:tcPr>
          <w:p w14:paraId="055B7B91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21A0179C" w14:textId="7689404F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6.28</w:t>
            </w:r>
          </w:p>
        </w:tc>
        <w:tc>
          <w:tcPr>
            <w:tcW w:w="3015" w:type="dxa"/>
            <w:gridSpan w:val="4"/>
            <w:vAlign w:val="center"/>
          </w:tcPr>
          <w:p w14:paraId="15B67C6A" w14:textId="7A89ACAE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MPA毕业典礼</w:t>
            </w:r>
          </w:p>
        </w:tc>
        <w:tc>
          <w:tcPr>
            <w:tcW w:w="1423" w:type="dxa"/>
            <w:gridSpan w:val="7"/>
            <w:vAlign w:val="center"/>
          </w:tcPr>
          <w:p w14:paraId="10A60539" w14:textId="77777777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郁</w:t>
            </w:r>
            <w:proofErr w:type="gramEnd"/>
            <w:r>
              <w:rPr>
                <w:rFonts w:ascii="华文宋体" w:eastAsia="华文宋体" w:hAnsi="华文宋体" w:hint="eastAsia"/>
              </w:rPr>
              <w:t>建兴</w:t>
            </w:r>
          </w:p>
          <w:p w14:paraId="55F6F630" w14:textId="77777777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杨国富</w:t>
            </w:r>
          </w:p>
          <w:p w14:paraId="14CF9F97" w14:textId="7E4F68AC" w:rsidR="000446D2" w:rsidRPr="00E0672F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钱文荣等</w:t>
            </w:r>
          </w:p>
        </w:tc>
        <w:tc>
          <w:tcPr>
            <w:tcW w:w="850" w:type="dxa"/>
            <w:gridSpan w:val="4"/>
            <w:vAlign w:val="center"/>
          </w:tcPr>
          <w:p w14:paraId="7C2A165B" w14:textId="30C01C69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255人</w:t>
            </w:r>
          </w:p>
        </w:tc>
        <w:tc>
          <w:tcPr>
            <w:tcW w:w="1965" w:type="dxa"/>
            <w:gridSpan w:val="5"/>
          </w:tcPr>
          <w:p w14:paraId="75A88B3B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7AEE8C9C" w14:textId="77777777" w:rsidTr="000446D2">
        <w:tc>
          <w:tcPr>
            <w:tcW w:w="1269" w:type="dxa"/>
            <w:vMerge/>
          </w:tcPr>
          <w:p w14:paraId="2B74B337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370C2111" w14:textId="2C952F63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9.14</w:t>
            </w:r>
          </w:p>
        </w:tc>
        <w:tc>
          <w:tcPr>
            <w:tcW w:w="3015" w:type="dxa"/>
            <w:gridSpan w:val="4"/>
            <w:vAlign w:val="center"/>
          </w:tcPr>
          <w:p w14:paraId="675D6C14" w14:textId="77E3C318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MPA开学典礼</w:t>
            </w:r>
          </w:p>
        </w:tc>
        <w:tc>
          <w:tcPr>
            <w:tcW w:w="1423" w:type="dxa"/>
            <w:gridSpan w:val="7"/>
            <w:vAlign w:val="center"/>
          </w:tcPr>
          <w:p w14:paraId="4B71DDCA" w14:textId="77777777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郁</w:t>
            </w:r>
            <w:proofErr w:type="gramEnd"/>
            <w:r>
              <w:rPr>
                <w:rFonts w:ascii="华文宋体" w:eastAsia="华文宋体" w:hAnsi="华文宋体" w:hint="eastAsia"/>
              </w:rPr>
              <w:t>建兴</w:t>
            </w:r>
          </w:p>
          <w:p w14:paraId="6A56788E" w14:textId="77777777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杨国富</w:t>
            </w:r>
          </w:p>
          <w:p w14:paraId="0608327B" w14:textId="125BC830" w:rsidR="000446D2" w:rsidRDefault="000446D2" w:rsidP="00E0672F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钱文荣等</w:t>
            </w:r>
          </w:p>
        </w:tc>
        <w:tc>
          <w:tcPr>
            <w:tcW w:w="850" w:type="dxa"/>
            <w:gridSpan w:val="4"/>
            <w:vAlign w:val="center"/>
          </w:tcPr>
          <w:p w14:paraId="03854BCA" w14:textId="550EAB5B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312人</w:t>
            </w:r>
          </w:p>
        </w:tc>
        <w:tc>
          <w:tcPr>
            <w:tcW w:w="1965" w:type="dxa"/>
            <w:gridSpan w:val="5"/>
          </w:tcPr>
          <w:p w14:paraId="2BB93337" w14:textId="77777777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2643628B" w14:textId="77777777" w:rsidTr="000446D2"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5A37F40A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9A0378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小计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4283D248" w14:textId="66099251" w:rsidR="000446D2" w:rsidRPr="001A5A2E" w:rsidRDefault="000446D2" w:rsidP="00E0672F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共 9次，677</w:t>
            </w:r>
            <w:r>
              <w:rPr>
                <w:rFonts w:ascii="华文宋体" w:eastAsia="华文宋体" w:hAnsi="华文宋体"/>
              </w:rPr>
              <w:t xml:space="preserve"> </w:t>
            </w:r>
            <w:r>
              <w:rPr>
                <w:rFonts w:ascii="华文宋体" w:eastAsia="华文宋体" w:hAnsi="华文宋体" w:hint="eastAsia"/>
              </w:rPr>
              <w:t>人次</w:t>
            </w:r>
          </w:p>
        </w:tc>
        <w:tc>
          <w:tcPr>
            <w:tcW w:w="1423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5626FD21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C9C730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196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7EB3B01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5930592E" w14:textId="77777777" w:rsidTr="005126DD">
        <w:tc>
          <w:tcPr>
            <w:tcW w:w="9586" w:type="dxa"/>
            <w:gridSpan w:val="22"/>
            <w:tcBorders>
              <w:top w:val="single" w:sz="4" w:space="0" w:color="auto"/>
              <w:bottom w:val="thinThickSmallGap" w:sz="12" w:space="0" w:color="000000"/>
            </w:tcBorders>
            <w:shd w:val="clear" w:color="auto" w:fill="E7E6E6" w:themeFill="background2"/>
          </w:tcPr>
          <w:p w14:paraId="0228256C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开题与送审</w:t>
            </w:r>
          </w:p>
        </w:tc>
      </w:tr>
      <w:tr w:rsidR="000446D2" w:rsidRPr="001A5A2E" w14:paraId="4FD6C100" w14:textId="77777777" w:rsidTr="00581CC7">
        <w:tc>
          <w:tcPr>
            <w:tcW w:w="1269" w:type="dxa"/>
            <w:vMerge w:val="restart"/>
            <w:vAlign w:val="center"/>
          </w:tcPr>
          <w:p w14:paraId="2EDA155A" w14:textId="77777777" w:rsidR="000446D2" w:rsidRPr="001A5A2E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开题</w:t>
            </w:r>
          </w:p>
        </w:tc>
        <w:tc>
          <w:tcPr>
            <w:tcW w:w="1064" w:type="dxa"/>
          </w:tcPr>
          <w:p w14:paraId="7F71EDCA" w14:textId="77777777" w:rsidR="000446D2" w:rsidRPr="00FE6D35" w:rsidRDefault="000446D2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0BC6541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开题人数</w:t>
            </w:r>
          </w:p>
        </w:tc>
        <w:tc>
          <w:tcPr>
            <w:tcW w:w="1813" w:type="dxa"/>
            <w:gridSpan w:val="5"/>
            <w:vAlign w:val="center"/>
          </w:tcPr>
          <w:p w14:paraId="668546A7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优秀</w:t>
            </w:r>
          </w:p>
        </w:tc>
        <w:tc>
          <w:tcPr>
            <w:tcW w:w="1813" w:type="dxa"/>
            <w:gridSpan w:val="9"/>
            <w:vAlign w:val="center"/>
          </w:tcPr>
          <w:p w14:paraId="21F45EEB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合格</w:t>
            </w:r>
          </w:p>
        </w:tc>
        <w:tc>
          <w:tcPr>
            <w:tcW w:w="1814" w:type="dxa"/>
            <w:gridSpan w:val="4"/>
            <w:vAlign w:val="center"/>
          </w:tcPr>
          <w:p w14:paraId="36EA2694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不通过</w:t>
            </w:r>
          </w:p>
        </w:tc>
      </w:tr>
      <w:tr w:rsidR="000446D2" w:rsidRPr="001A5A2E" w14:paraId="3E657501" w14:textId="77777777" w:rsidTr="00581CC7">
        <w:tc>
          <w:tcPr>
            <w:tcW w:w="1269" w:type="dxa"/>
            <w:vMerge/>
            <w:vAlign w:val="center"/>
          </w:tcPr>
          <w:p w14:paraId="7CB6F08B" w14:textId="77777777" w:rsidR="000446D2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1136F2A5" w14:textId="77777777" w:rsidR="000446D2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4月</w:t>
            </w:r>
          </w:p>
        </w:tc>
        <w:tc>
          <w:tcPr>
            <w:tcW w:w="1813" w:type="dxa"/>
            <w:gridSpan w:val="2"/>
            <w:vAlign w:val="center"/>
          </w:tcPr>
          <w:p w14:paraId="04075805" w14:textId="417202E7" w:rsidR="000446D2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24</w:t>
            </w:r>
          </w:p>
        </w:tc>
        <w:tc>
          <w:tcPr>
            <w:tcW w:w="1813" w:type="dxa"/>
            <w:gridSpan w:val="5"/>
            <w:vAlign w:val="center"/>
          </w:tcPr>
          <w:p w14:paraId="28C87483" w14:textId="4DE63D72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4</w:t>
            </w:r>
          </w:p>
        </w:tc>
        <w:tc>
          <w:tcPr>
            <w:tcW w:w="1813" w:type="dxa"/>
            <w:gridSpan w:val="9"/>
            <w:vAlign w:val="center"/>
          </w:tcPr>
          <w:p w14:paraId="2D2A7E03" w14:textId="14D01CFA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20</w:t>
            </w:r>
          </w:p>
        </w:tc>
        <w:tc>
          <w:tcPr>
            <w:tcW w:w="1814" w:type="dxa"/>
            <w:gridSpan w:val="4"/>
            <w:vAlign w:val="center"/>
          </w:tcPr>
          <w:p w14:paraId="52310A50" w14:textId="77777777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7BE3415A" w14:textId="77777777" w:rsidTr="00581CC7">
        <w:tc>
          <w:tcPr>
            <w:tcW w:w="1269" w:type="dxa"/>
            <w:vMerge/>
            <w:vAlign w:val="center"/>
          </w:tcPr>
          <w:p w14:paraId="55468E50" w14:textId="77777777" w:rsidR="000446D2" w:rsidRPr="001A5A2E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0ECE82EF" w14:textId="77777777" w:rsidR="000446D2" w:rsidRPr="001A5A2E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10月</w:t>
            </w:r>
          </w:p>
        </w:tc>
        <w:tc>
          <w:tcPr>
            <w:tcW w:w="1813" w:type="dxa"/>
            <w:gridSpan w:val="2"/>
            <w:vAlign w:val="center"/>
          </w:tcPr>
          <w:p w14:paraId="2381C592" w14:textId="0EF45F24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82</w:t>
            </w:r>
          </w:p>
        </w:tc>
        <w:tc>
          <w:tcPr>
            <w:tcW w:w="1813" w:type="dxa"/>
            <w:gridSpan w:val="5"/>
            <w:vAlign w:val="center"/>
          </w:tcPr>
          <w:p w14:paraId="4485351A" w14:textId="4FF2A405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5</w:t>
            </w:r>
          </w:p>
        </w:tc>
        <w:tc>
          <w:tcPr>
            <w:tcW w:w="1813" w:type="dxa"/>
            <w:gridSpan w:val="9"/>
            <w:vAlign w:val="center"/>
          </w:tcPr>
          <w:p w14:paraId="4552EFBA" w14:textId="2A8B39A5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74</w:t>
            </w:r>
          </w:p>
        </w:tc>
        <w:tc>
          <w:tcPr>
            <w:tcW w:w="1814" w:type="dxa"/>
            <w:gridSpan w:val="4"/>
            <w:vAlign w:val="center"/>
          </w:tcPr>
          <w:p w14:paraId="19C37EC6" w14:textId="3A2F4303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3</w:t>
            </w:r>
          </w:p>
        </w:tc>
      </w:tr>
      <w:tr w:rsidR="000446D2" w:rsidRPr="001A5A2E" w14:paraId="24F32E92" w14:textId="77777777" w:rsidTr="00581CC7">
        <w:tc>
          <w:tcPr>
            <w:tcW w:w="1269" w:type="dxa"/>
            <w:vMerge w:val="restart"/>
            <w:vAlign w:val="center"/>
          </w:tcPr>
          <w:p w14:paraId="584F0837" w14:textId="77777777" w:rsidR="000446D2" w:rsidRPr="001A5A2E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毕业</w:t>
            </w:r>
          </w:p>
        </w:tc>
        <w:tc>
          <w:tcPr>
            <w:tcW w:w="1064" w:type="dxa"/>
            <w:vAlign w:val="center"/>
          </w:tcPr>
          <w:p w14:paraId="6AFAFCD2" w14:textId="77777777" w:rsidR="000446D2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9C1F222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答辩</w:t>
            </w:r>
            <w:r w:rsidRPr="00FE6D35">
              <w:rPr>
                <w:rFonts w:ascii="华文宋体" w:eastAsia="华文宋体" w:hAnsi="华文宋体" w:hint="eastAsia"/>
                <w:b/>
              </w:rPr>
              <w:t>人数</w:t>
            </w:r>
          </w:p>
        </w:tc>
        <w:tc>
          <w:tcPr>
            <w:tcW w:w="1813" w:type="dxa"/>
            <w:gridSpan w:val="5"/>
            <w:vAlign w:val="center"/>
          </w:tcPr>
          <w:p w14:paraId="6072E747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优秀</w:t>
            </w:r>
          </w:p>
        </w:tc>
        <w:tc>
          <w:tcPr>
            <w:tcW w:w="1813" w:type="dxa"/>
            <w:gridSpan w:val="9"/>
            <w:vAlign w:val="center"/>
          </w:tcPr>
          <w:p w14:paraId="331F8255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合格</w:t>
            </w:r>
          </w:p>
        </w:tc>
        <w:tc>
          <w:tcPr>
            <w:tcW w:w="1814" w:type="dxa"/>
            <w:gridSpan w:val="4"/>
            <w:vAlign w:val="center"/>
          </w:tcPr>
          <w:p w14:paraId="5AD7D42A" w14:textId="77777777" w:rsidR="000446D2" w:rsidRPr="00FE6D35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E6D35">
              <w:rPr>
                <w:rFonts w:ascii="华文宋体" w:eastAsia="华文宋体" w:hAnsi="华文宋体" w:hint="eastAsia"/>
                <w:b/>
              </w:rPr>
              <w:t>不通过</w:t>
            </w:r>
          </w:p>
        </w:tc>
      </w:tr>
      <w:tr w:rsidR="000446D2" w:rsidRPr="001A5A2E" w14:paraId="63D5E30B" w14:textId="77777777" w:rsidTr="00581CC7">
        <w:tc>
          <w:tcPr>
            <w:tcW w:w="1269" w:type="dxa"/>
            <w:vMerge/>
          </w:tcPr>
          <w:p w14:paraId="204E4C51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76D27885" w14:textId="77777777" w:rsidR="000446D2" w:rsidRPr="001A5A2E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9月</w:t>
            </w:r>
          </w:p>
        </w:tc>
        <w:tc>
          <w:tcPr>
            <w:tcW w:w="1813" w:type="dxa"/>
            <w:gridSpan w:val="2"/>
            <w:vAlign w:val="center"/>
          </w:tcPr>
          <w:p w14:paraId="03666FE5" w14:textId="6036BDF8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91</w:t>
            </w:r>
          </w:p>
        </w:tc>
        <w:tc>
          <w:tcPr>
            <w:tcW w:w="1813" w:type="dxa"/>
            <w:gridSpan w:val="5"/>
            <w:vAlign w:val="center"/>
          </w:tcPr>
          <w:p w14:paraId="0BDF5520" w14:textId="37870D9B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6</w:t>
            </w:r>
          </w:p>
        </w:tc>
        <w:tc>
          <w:tcPr>
            <w:tcW w:w="1813" w:type="dxa"/>
            <w:gridSpan w:val="9"/>
            <w:vAlign w:val="center"/>
          </w:tcPr>
          <w:p w14:paraId="11D15131" w14:textId="5321C115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84</w:t>
            </w:r>
          </w:p>
        </w:tc>
        <w:tc>
          <w:tcPr>
            <w:tcW w:w="1814" w:type="dxa"/>
            <w:gridSpan w:val="4"/>
            <w:vAlign w:val="center"/>
          </w:tcPr>
          <w:p w14:paraId="262490DB" w14:textId="50F9314C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1</w:t>
            </w:r>
          </w:p>
        </w:tc>
      </w:tr>
      <w:tr w:rsidR="000446D2" w:rsidRPr="001A5A2E" w14:paraId="512E9EA2" w14:textId="77777777" w:rsidTr="00581CC7">
        <w:tc>
          <w:tcPr>
            <w:tcW w:w="1269" w:type="dxa"/>
            <w:vMerge/>
          </w:tcPr>
          <w:p w14:paraId="1F7413C2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4326CF7F" w14:textId="77777777" w:rsidR="000446D2" w:rsidRPr="001A5A2E" w:rsidRDefault="000446D2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3月</w:t>
            </w:r>
          </w:p>
        </w:tc>
        <w:tc>
          <w:tcPr>
            <w:tcW w:w="1813" w:type="dxa"/>
            <w:gridSpan w:val="2"/>
            <w:vAlign w:val="center"/>
          </w:tcPr>
          <w:p w14:paraId="42F302B2" w14:textId="009191EA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61</w:t>
            </w:r>
          </w:p>
        </w:tc>
        <w:tc>
          <w:tcPr>
            <w:tcW w:w="1813" w:type="dxa"/>
            <w:gridSpan w:val="5"/>
            <w:vAlign w:val="center"/>
          </w:tcPr>
          <w:p w14:paraId="7FBB2C0B" w14:textId="296F7CB3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2</w:t>
            </w:r>
          </w:p>
        </w:tc>
        <w:tc>
          <w:tcPr>
            <w:tcW w:w="1813" w:type="dxa"/>
            <w:gridSpan w:val="9"/>
            <w:vAlign w:val="center"/>
          </w:tcPr>
          <w:p w14:paraId="4A95A9D7" w14:textId="350FA251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59</w:t>
            </w:r>
          </w:p>
        </w:tc>
        <w:tc>
          <w:tcPr>
            <w:tcW w:w="1814" w:type="dxa"/>
            <w:gridSpan w:val="4"/>
            <w:vAlign w:val="center"/>
          </w:tcPr>
          <w:p w14:paraId="6AA18315" w14:textId="77777777" w:rsidR="000446D2" w:rsidRPr="001A5A2E" w:rsidRDefault="000446D2" w:rsidP="00E0672F">
            <w:pPr>
              <w:snapToGrid w:val="0"/>
              <w:jc w:val="center"/>
              <w:rPr>
                <w:rFonts w:ascii="华文宋体" w:eastAsia="华文宋体" w:hAnsi="华文宋体"/>
              </w:rPr>
            </w:pPr>
          </w:p>
        </w:tc>
      </w:tr>
      <w:tr w:rsidR="000446D2" w:rsidRPr="001A5A2E" w14:paraId="08025F2E" w14:textId="77777777" w:rsidTr="005126DD">
        <w:tc>
          <w:tcPr>
            <w:tcW w:w="9586" w:type="dxa"/>
            <w:gridSpan w:val="22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04889D2C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参赛与获奖等</w:t>
            </w:r>
          </w:p>
        </w:tc>
      </w:tr>
      <w:tr w:rsidR="000446D2" w:rsidRPr="001A5A2E" w14:paraId="02927DDC" w14:textId="77777777" w:rsidTr="000446D2">
        <w:tc>
          <w:tcPr>
            <w:tcW w:w="1269" w:type="dxa"/>
            <w:vMerge w:val="restart"/>
            <w:vAlign w:val="center"/>
          </w:tcPr>
          <w:p w14:paraId="5E0A120B" w14:textId="77777777" w:rsidR="000446D2" w:rsidRPr="001A5A2E" w:rsidRDefault="000446D2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案例大赛</w:t>
            </w:r>
          </w:p>
        </w:tc>
        <w:tc>
          <w:tcPr>
            <w:tcW w:w="1064" w:type="dxa"/>
          </w:tcPr>
          <w:p w14:paraId="436321E3" w14:textId="4BB44BFB" w:rsidR="000446D2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77" w:type="dxa"/>
            <w:gridSpan w:val="5"/>
          </w:tcPr>
          <w:p w14:paraId="4D17DEE6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参赛题目与奖项名称</w:t>
            </w:r>
          </w:p>
        </w:tc>
        <w:tc>
          <w:tcPr>
            <w:tcW w:w="1786" w:type="dxa"/>
            <w:gridSpan w:val="9"/>
          </w:tcPr>
          <w:p w14:paraId="27CF0ACD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参赛队员</w:t>
            </w:r>
          </w:p>
        </w:tc>
        <w:tc>
          <w:tcPr>
            <w:tcW w:w="2390" w:type="dxa"/>
            <w:gridSpan w:val="6"/>
          </w:tcPr>
          <w:p w14:paraId="4CDE2DDE" w14:textId="77777777" w:rsidR="000446D2" w:rsidRPr="001A5A2E" w:rsidRDefault="000446D2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指导老师</w:t>
            </w:r>
          </w:p>
        </w:tc>
      </w:tr>
      <w:tr w:rsidR="00581CC7" w:rsidRPr="001A5A2E" w14:paraId="6F8F3ED4" w14:textId="77777777" w:rsidTr="00581CC7">
        <w:tc>
          <w:tcPr>
            <w:tcW w:w="1269" w:type="dxa"/>
            <w:vMerge/>
            <w:vAlign w:val="center"/>
          </w:tcPr>
          <w:p w14:paraId="48F31D17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31AFCFBA" w14:textId="0DE5F562" w:rsidR="00581CC7" w:rsidRDefault="00581CC7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5月</w:t>
            </w:r>
          </w:p>
        </w:tc>
        <w:tc>
          <w:tcPr>
            <w:tcW w:w="3077" w:type="dxa"/>
            <w:gridSpan w:val="5"/>
            <w:vAlign w:val="center"/>
          </w:tcPr>
          <w:p w14:paraId="40C0F148" w14:textId="28F62B15" w:rsidR="00581CC7" w:rsidRDefault="00581CC7" w:rsidP="00581CC7">
            <w:pPr>
              <w:snapToGrid w:val="0"/>
              <w:rPr>
                <w:rFonts w:ascii="华文宋体" w:eastAsia="华文宋体" w:hAnsi="华文宋体"/>
              </w:rPr>
            </w:pPr>
            <w:r w:rsidRPr="00F170B2">
              <w:rPr>
                <w:rFonts w:ascii="华文宋体" w:eastAsia="华文宋体" w:hAnsi="华文宋体" w:hint="eastAsia"/>
              </w:rPr>
              <w:t>“‘虎哥回收’：开启城市垃圾治理新时代”</w:t>
            </w:r>
            <w:r>
              <w:rPr>
                <w:rFonts w:ascii="华文宋体" w:eastAsia="华文宋体" w:hAnsi="华文宋体" w:hint="eastAsia"/>
              </w:rPr>
              <w:t>（全国二等奖）</w:t>
            </w:r>
          </w:p>
        </w:tc>
        <w:tc>
          <w:tcPr>
            <w:tcW w:w="1786" w:type="dxa"/>
            <w:gridSpan w:val="9"/>
            <w:vAlign w:val="center"/>
          </w:tcPr>
          <w:p w14:paraId="44F52169" w14:textId="06DF9A6D" w:rsidR="00581CC7" w:rsidRDefault="00581CC7" w:rsidP="00581CC7">
            <w:pPr>
              <w:snapToGrid w:val="0"/>
              <w:rPr>
                <w:rFonts w:ascii="华文宋体" w:eastAsia="华文宋体" w:hAnsi="华文宋体"/>
              </w:rPr>
            </w:pPr>
            <w:r w:rsidRPr="00F170B2">
              <w:rPr>
                <w:rFonts w:ascii="华文宋体" w:eastAsia="华文宋体" w:hAnsi="华文宋体" w:hint="eastAsia"/>
              </w:rPr>
              <w:t>王颖、黄飚、王玲、桑步天、夏景鑫、许冰沁</w:t>
            </w:r>
          </w:p>
        </w:tc>
        <w:tc>
          <w:tcPr>
            <w:tcW w:w="2390" w:type="dxa"/>
            <w:gridSpan w:val="6"/>
            <w:vAlign w:val="center"/>
          </w:tcPr>
          <w:p w14:paraId="0B0F9336" w14:textId="4B33FA40" w:rsidR="00581CC7" w:rsidRDefault="00581CC7" w:rsidP="00581CC7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徐林</w:t>
            </w:r>
          </w:p>
        </w:tc>
      </w:tr>
      <w:tr w:rsidR="00581CC7" w:rsidRPr="001A5A2E" w14:paraId="4BC4E6B8" w14:textId="77777777" w:rsidTr="00581CC7">
        <w:tc>
          <w:tcPr>
            <w:tcW w:w="1269" w:type="dxa"/>
            <w:vMerge/>
            <w:vAlign w:val="center"/>
          </w:tcPr>
          <w:p w14:paraId="656A3E67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  <w:vAlign w:val="center"/>
          </w:tcPr>
          <w:p w14:paraId="37E8EB22" w14:textId="03B44A57" w:rsidR="00581CC7" w:rsidRDefault="00581CC7" w:rsidP="00581CC7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5月</w:t>
            </w:r>
          </w:p>
        </w:tc>
        <w:tc>
          <w:tcPr>
            <w:tcW w:w="3077" w:type="dxa"/>
            <w:gridSpan w:val="5"/>
            <w:vAlign w:val="center"/>
          </w:tcPr>
          <w:p w14:paraId="7D913889" w14:textId="24143B00" w:rsidR="00581CC7" w:rsidRDefault="00581CC7" w:rsidP="00581CC7">
            <w:pPr>
              <w:snapToGrid w:val="0"/>
              <w:rPr>
                <w:rFonts w:ascii="华文宋体" w:eastAsia="华文宋体" w:hAnsi="华文宋体"/>
              </w:rPr>
            </w:pPr>
            <w:r w:rsidRPr="00F170B2">
              <w:rPr>
                <w:rFonts w:ascii="华文宋体" w:eastAsia="华文宋体" w:hAnsi="华文宋体" w:hint="eastAsia"/>
              </w:rPr>
              <w:t>“从‘财政补贴的尴尬’到‘配额管制的犹豫’——扶持新能源汽车产业发展的中国故事”</w:t>
            </w:r>
            <w:r>
              <w:rPr>
                <w:rFonts w:ascii="华文宋体" w:eastAsia="华文宋体" w:hAnsi="华文宋体" w:hint="eastAsia"/>
              </w:rPr>
              <w:t>（全国三等奖）</w:t>
            </w:r>
          </w:p>
        </w:tc>
        <w:tc>
          <w:tcPr>
            <w:tcW w:w="1786" w:type="dxa"/>
            <w:gridSpan w:val="9"/>
            <w:vAlign w:val="center"/>
          </w:tcPr>
          <w:p w14:paraId="4732E105" w14:textId="372828FF" w:rsidR="00581CC7" w:rsidRDefault="00581CC7" w:rsidP="00581CC7">
            <w:pPr>
              <w:snapToGrid w:val="0"/>
              <w:rPr>
                <w:rFonts w:ascii="华文宋体" w:eastAsia="华文宋体" w:hAnsi="华文宋体"/>
              </w:rPr>
            </w:pPr>
            <w:r w:rsidRPr="00F170B2">
              <w:rPr>
                <w:rFonts w:ascii="华文宋体" w:eastAsia="华文宋体" w:hAnsi="华文宋体" w:hint="eastAsia"/>
              </w:rPr>
              <w:t>袁婷婷、龚艳青、郑国游、尹方</w:t>
            </w:r>
          </w:p>
        </w:tc>
        <w:tc>
          <w:tcPr>
            <w:tcW w:w="2390" w:type="dxa"/>
            <w:gridSpan w:val="6"/>
            <w:vAlign w:val="center"/>
          </w:tcPr>
          <w:p w14:paraId="05EF6366" w14:textId="1AB988BE" w:rsidR="00581CC7" w:rsidRDefault="00581CC7" w:rsidP="00581CC7">
            <w:pPr>
              <w:snapToGrid w:val="0"/>
              <w:rPr>
                <w:rFonts w:ascii="华文宋体" w:eastAsia="华文宋体" w:hAnsi="华文宋体"/>
              </w:rPr>
            </w:pPr>
            <w:r w:rsidRPr="00F170B2">
              <w:rPr>
                <w:rFonts w:ascii="华文宋体" w:eastAsia="华文宋体" w:hAnsi="华文宋体" w:hint="eastAsia"/>
              </w:rPr>
              <w:t>谭荣</w:t>
            </w:r>
          </w:p>
        </w:tc>
      </w:tr>
      <w:tr w:rsidR="00581CC7" w:rsidRPr="001A5A2E" w14:paraId="34FF6002" w14:textId="77777777" w:rsidTr="000446D2">
        <w:tc>
          <w:tcPr>
            <w:tcW w:w="1269" w:type="dxa"/>
            <w:vMerge w:val="restart"/>
            <w:vAlign w:val="center"/>
          </w:tcPr>
          <w:p w14:paraId="5BD3F031" w14:textId="77777777" w:rsidR="00581CC7" w:rsidRPr="001A5A2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优秀论文</w:t>
            </w:r>
          </w:p>
        </w:tc>
        <w:tc>
          <w:tcPr>
            <w:tcW w:w="1064" w:type="dxa"/>
          </w:tcPr>
          <w:p w14:paraId="6CB26F59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77" w:type="dxa"/>
            <w:gridSpan w:val="5"/>
          </w:tcPr>
          <w:p w14:paraId="1466AA96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1786" w:type="dxa"/>
            <w:gridSpan w:val="9"/>
          </w:tcPr>
          <w:p w14:paraId="41AAFCB5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2390" w:type="dxa"/>
            <w:gridSpan w:val="6"/>
          </w:tcPr>
          <w:p w14:paraId="57AD78C7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17ED8907" w14:textId="77777777" w:rsidTr="000446D2">
        <w:tc>
          <w:tcPr>
            <w:tcW w:w="1269" w:type="dxa"/>
            <w:vMerge/>
            <w:vAlign w:val="center"/>
          </w:tcPr>
          <w:p w14:paraId="4412EDEA" w14:textId="77777777" w:rsidR="00581CC7" w:rsidRPr="001A5A2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253E04E6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77" w:type="dxa"/>
            <w:gridSpan w:val="5"/>
          </w:tcPr>
          <w:p w14:paraId="574EABB1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1786" w:type="dxa"/>
            <w:gridSpan w:val="9"/>
          </w:tcPr>
          <w:p w14:paraId="001D91BA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2390" w:type="dxa"/>
            <w:gridSpan w:val="6"/>
          </w:tcPr>
          <w:p w14:paraId="096C39AE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49032D35" w14:textId="77777777" w:rsidTr="000446D2">
        <w:tc>
          <w:tcPr>
            <w:tcW w:w="1269" w:type="dxa"/>
            <w:vMerge w:val="restart"/>
            <w:vAlign w:val="center"/>
          </w:tcPr>
          <w:p w14:paraId="0EAE97F8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lastRenderedPageBreak/>
              <w:t>其他</w:t>
            </w:r>
          </w:p>
        </w:tc>
        <w:tc>
          <w:tcPr>
            <w:tcW w:w="1064" w:type="dxa"/>
          </w:tcPr>
          <w:p w14:paraId="5B08C5CB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77" w:type="dxa"/>
            <w:gridSpan w:val="5"/>
          </w:tcPr>
          <w:p w14:paraId="7A98E3E2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1786" w:type="dxa"/>
            <w:gridSpan w:val="9"/>
          </w:tcPr>
          <w:p w14:paraId="566B433F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2390" w:type="dxa"/>
            <w:gridSpan w:val="6"/>
          </w:tcPr>
          <w:p w14:paraId="6BFFA253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291AC4DD" w14:textId="77777777" w:rsidTr="000446D2">
        <w:tc>
          <w:tcPr>
            <w:tcW w:w="1269" w:type="dxa"/>
            <w:vMerge/>
          </w:tcPr>
          <w:p w14:paraId="19EA2931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473AF599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3077" w:type="dxa"/>
            <w:gridSpan w:val="5"/>
          </w:tcPr>
          <w:p w14:paraId="3BECBC49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1786" w:type="dxa"/>
            <w:gridSpan w:val="9"/>
          </w:tcPr>
          <w:p w14:paraId="03FFFDDC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  <w:tc>
          <w:tcPr>
            <w:tcW w:w="2390" w:type="dxa"/>
            <w:gridSpan w:val="6"/>
          </w:tcPr>
          <w:p w14:paraId="0EBAA363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0F727A26" w14:textId="77777777" w:rsidTr="005126DD">
        <w:tc>
          <w:tcPr>
            <w:tcW w:w="9586" w:type="dxa"/>
            <w:gridSpan w:val="22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02FF1919" w14:textId="77777777" w:rsidR="00581CC7" w:rsidRPr="001A5A2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MPA教育中心人事</w:t>
            </w:r>
          </w:p>
        </w:tc>
      </w:tr>
      <w:tr w:rsidR="00581CC7" w:rsidRPr="001A5A2E" w14:paraId="0D25DE64" w14:textId="77777777" w:rsidTr="005126DD">
        <w:tc>
          <w:tcPr>
            <w:tcW w:w="1269" w:type="dxa"/>
          </w:tcPr>
          <w:p w14:paraId="35C4C1C6" w14:textId="77777777" w:rsidR="00581CC7" w:rsidRPr="00D153FD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D153FD">
              <w:rPr>
                <w:rFonts w:ascii="华文宋体" w:eastAsia="华文宋体" w:hAnsi="华文宋体" w:hint="eastAsia"/>
                <w:b/>
              </w:rPr>
              <w:t>时间</w:t>
            </w:r>
          </w:p>
        </w:tc>
        <w:tc>
          <w:tcPr>
            <w:tcW w:w="1064" w:type="dxa"/>
          </w:tcPr>
          <w:p w14:paraId="584A9BB9" w14:textId="77777777" w:rsidR="00581CC7" w:rsidRPr="00D153FD" w:rsidRDefault="00581CC7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D153FD">
              <w:rPr>
                <w:rFonts w:ascii="华文宋体" w:eastAsia="华文宋体" w:hAnsi="华文宋体" w:hint="eastAsia"/>
                <w:b/>
              </w:rPr>
              <w:t>姓名</w:t>
            </w:r>
          </w:p>
        </w:tc>
        <w:tc>
          <w:tcPr>
            <w:tcW w:w="3284" w:type="dxa"/>
            <w:gridSpan w:val="6"/>
          </w:tcPr>
          <w:p w14:paraId="4144FD65" w14:textId="77777777" w:rsidR="00581CC7" w:rsidRPr="00D153FD" w:rsidRDefault="00581CC7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D153FD">
              <w:rPr>
                <w:rFonts w:ascii="华文宋体" w:eastAsia="华文宋体" w:hAnsi="华文宋体" w:hint="eastAsia"/>
                <w:b/>
              </w:rPr>
              <w:t>变化情况</w:t>
            </w:r>
          </w:p>
        </w:tc>
        <w:tc>
          <w:tcPr>
            <w:tcW w:w="3969" w:type="dxa"/>
            <w:gridSpan w:val="14"/>
          </w:tcPr>
          <w:p w14:paraId="0EB9E8D5" w14:textId="77777777" w:rsidR="00581CC7" w:rsidRPr="00D153FD" w:rsidRDefault="00581CC7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D153FD">
              <w:rPr>
                <w:rFonts w:ascii="华文宋体" w:eastAsia="华文宋体" w:hAnsi="华文宋体" w:hint="eastAsia"/>
                <w:b/>
              </w:rPr>
              <w:t>来源或去向</w:t>
            </w:r>
          </w:p>
        </w:tc>
      </w:tr>
      <w:tr w:rsidR="00581CC7" w:rsidRPr="001A5A2E" w14:paraId="6F6F8546" w14:textId="77777777" w:rsidTr="005126DD">
        <w:tc>
          <w:tcPr>
            <w:tcW w:w="1269" w:type="dxa"/>
          </w:tcPr>
          <w:p w14:paraId="00D15FD9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</w:t>
            </w:r>
            <w:r>
              <w:rPr>
                <w:rFonts w:ascii="华文宋体" w:eastAsia="华文宋体" w:hAnsi="华文宋体"/>
                <w:b/>
              </w:rPr>
              <w:t>801</w:t>
            </w:r>
          </w:p>
        </w:tc>
        <w:tc>
          <w:tcPr>
            <w:tcW w:w="1064" w:type="dxa"/>
          </w:tcPr>
          <w:p w14:paraId="7B56C02D" w14:textId="6EEF626D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徐　林</w:t>
            </w:r>
          </w:p>
        </w:tc>
        <w:tc>
          <w:tcPr>
            <w:tcW w:w="3284" w:type="dxa"/>
            <w:gridSpan w:val="6"/>
          </w:tcPr>
          <w:p w14:paraId="4A176EF7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卸任MPA教育中心主任</w:t>
            </w:r>
          </w:p>
        </w:tc>
        <w:tc>
          <w:tcPr>
            <w:tcW w:w="3969" w:type="dxa"/>
            <w:gridSpan w:val="14"/>
          </w:tcPr>
          <w:p w14:paraId="0008DF6A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6DCC3F03" w14:textId="77777777" w:rsidTr="005126DD">
        <w:tc>
          <w:tcPr>
            <w:tcW w:w="1269" w:type="dxa"/>
          </w:tcPr>
          <w:p w14:paraId="2458CF3C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</w:t>
            </w:r>
            <w:r>
              <w:rPr>
                <w:rFonts w:ascii="华文宋体" w:eastAsia="华文宋体" w:hAnsi="华文宋体"/>
                <w:b/>
              </w:rPr>
              <w:t>801</w:t>
            </w:r>
          </w:p>
        </w:tc>
        <w:tc>
          <w:tcPr>
            <w:tcW w:w="1064" w:type="dxa"/>
          </w:tcPr>
          <w:p w14:paraId="7E12FB32" w14:textId="4035BA73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谭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荣</w:t>
            </w:r>
          </w:p>
        </w:tc>
        <w:tc>
          <w:tcPr>
            <w:tcW w:w="3284" w:type="dxa"/>
            <w:gridSpan w:val="6"/>
          </w:tcPr>
          <w:p w14:paraId="393BBB87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升任MPA教育中心主任</w:t>
            </w:r>
          </w:p>
        </w:tc>
        <w:tc>
          <w:tcPr>
            <w:tcW w:w="3969" w:type="dxa"/>
            <w:gridSpan w:val="14"/>
          </w:tcPr>
          <w:p w14:paraId="43960861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55EEF1BE" w14:textId="77777777" w:rsidTr="005126DD">
        <w:tc>
          <w:tcPr>
            <w:tcW w:w="1269" w:type="dxa"/>
          </w:tcPr>
          <w:p w14:paraId="0ECC44CD" w14:textId="412D6BC8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 w:hint="eastAsia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</w:t>
            </w:r>
            <w:r>
              <w:rPr>
                <w:rFonts w:ascii="华文宋体" w:eastAsia="华文宋体" w:hAnsi="华文宋体"/>
                <w:b/>
              </w:rPr>
              <w:t>801</w:t>
            </w:r>
          </w:p>
        </w:tc>
        <w:tc>
          <w:tcPr>
            <w:tcW w:w="1064" w:type="dxa"/>
          </w:tcPr>
          <w:p w14:paraId="4D782545" w14:textId="2913083D" w:rsidR="00581CC7" w:rsidRDefault="00581CC7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王诗宗</w:t>
            </w:r>
          </w:p>
        </w:tc>
        <w:tc>
          <w:tcPr>
            <w:tcW w:w="3284" w:type="dxa"/>
            <w:gridSpan w:val="6"/>
          </w:tcPr>
          <w:p w14:paraId="153A95C5" w14:textId="25FC23FA" w:rsidR="00581CC7" w:rsidRDefault="00581CC7" w:rsidP="00D12D16">
            <w:pPr>
              <w:snapToGrid w:val="0"/>
              <w:rPr>
                <w:rFonts w:ascii="华文宋体" w:eastAsia="华文宋体" w:hAnsi="华文宋体" w:hint="eastAsia"/>
              </w:rPr>
            </w:pPr>
            <w:r>
              <w:rPr>
                <w:rFonts w:ascii="华文宋体" w:eastAsia="华文宋体" w:hAnsi="华文宋体" w:hint="eastAsia"/>
              </w:rPr>
              <w:t>卸任MPA教育中心副主任</w:t>
            </w:r>
          </w:p>
        </w:tc>
        <w:tc>
          <w:tcPr>
            <w:tcW w:w="3969" w:type="dxa"/>
            <w:gridSpan w:val="14"/>
          </w:tcPr>
          <w:p w14:paraId="039067E8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213462CA" w14:textId="77777777" w:rsidTr="005126DD">
        <w:tc>
          <w:tcPr>
            <w:tcW w:w="1269" w:type="dxa"/>
          </w:tcPr>
          <w:p w14:paraId="4F9A44C2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</w:t>
            </w:r>
            <w:r>
              <w:rPr>
                <w:rFonts w:ascii="华文宋体" w:eastAsia="华文宋体" w:hAnsi="华文宋体"/>
                <w:b/>
              </w:rPr>
              <w:t>01801</w:t>
            </w:r>
          </w:p>
        </w:tc>
        <w:tc>
          <w:tcPr>
            <w:tcW w:w="1064" w:type="dxa"/>
          </w:tcPr>
          <w:p w14:paraId="6C4CAB41" w14:textId="43868E8A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3284" w:type="dxa"/>
            <w:gridSpan w:val="6"/>
          </w:tcPr>
          <w:p w14:paraId="5452C237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调任MPA教育中心副主任</w:t>
            </w:r>
          </w:p>
        </w:tc>
        <w:tc>
          <w:tcPr>
            <w:tcW w:w="3969" w:type="dxa"/>
            <w:gridSpan w:val="14"/>
          </w:tcPr>
          <w:p w14:paraId="05F19D83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21A3FDDA" w14:textId="77777777" w:rsidTr="005126DD">
        <w:tc>
          <w:tcPr>
            <w:tcW w:w="1269" w:type="dxa"/>
          </w:tcPr>
          <w:p w14:paraId="71BE9BB3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</w:t>
            </w:r>
            <w:r>
              <w:rPr>
                <w:rFonts w:ascii="华文宋体" w:eastAsia="华文宋体" w:hAnsi="华文宋体"/>
                <w:b/>
              </w:rPr>
              <w:t>801</w:t>
            </w:r>
          </w:p>
        </w:tc>
        <w:tc>
          <w:tcPr>
            <w:tcW w:w="1064" w:type="dxa"/>
          </w:tcPr>
          <w:p w14:paraId="38680456" w14:textId="3F839882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冯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军</w:t>
            </w:r>
          </w:p>
        </w:tc>
        <w:tc>
          <w:tcPr>
            <w:tcW w:w="3284" w:type="dxa"/>
            <w:gridSpan w:val="6"/>
          </w:tcPr>
          <w:p w14:paraId="097B16B6" w14:textId="695D9C52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调任专业学位教学管理办公室主任</w:t>
            </w:r>
          </w:p>
        </w:tc>
        <w:tc>
          <w:tcPr>
            <w:tcW w:w="3969" w:type="dxa"/>
            <w:gridSpan w:val="14"/>
          </w:tcPr>
          <w:p w14:paraId="5222F1D3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5728A9F0" w14:textId="77777777" w:rsidTr="005126DD">
        <w:tc>
          <w:tcPr>
            <w:tcW w:w="1269" w:type="dxa"/>
          </w:tcPr>
          <w:p w14:paraId="2B4E51A3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</w:t>
            </w:r>
            <w:r>
              <w:rPr>
                <w:rFonts w:ascii="华文宋体" w:eastAsia="华文宋体" w:hAnsi="华文宋体"/>
                <w:b/>
              </w:rPr>
              <w:t>01808</w:t>
            </w:r>
          </w:p>
        </w:tc>
        <w:tc>
          <w:tcPr>
            <w:tcW w:w="1064" w:type="dxa"/>
          </w:tcPr>
          <w:p w14:paraId="769EB1F4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钱声浪</w:t>
            </w:r>
          </w:p>
        </w:tc>
        <w:tc>
          <w:tcPr>
            <w:tcW w:w="3284" w:type="dxa"/>
            <w:gridSpan w:val="6"/>
          </w:tcPr>
          <w:p w14:paraId="411DD261" w14:textId="77777777" w:rsidR="00581CC7" w:rsidRPr="001A5A2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加入MPA教育中心，分管新闻</w:t>
            </w:r>
          </w:p>
        </w:tc>
        <w:tc>
          <w:tcPr>
            <w:tcW w:w="3969" w:type="dxa"/>
            <w:gridSpan w:val="14"/>
          </w:tcPr>
          <w:p w14:paraId="301CAD14" w14:textId="77777777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06A42F5A" w14:textId="77777777" w:rsidTr="005126DD">
        <w:tc>
          <w:tcPr>
            <w:tcW w:w="1269" w:type="dxa"/>
            <w:vMerge w:val="restart"/>
            <w:vAlign w:val="center"/>
          </w:tcPr>
          <w:p w14:paraId="4E0C3594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中心组成</w:t>
            </w:r>
          </w:p>
        </w:tc>
        <w:tc>
          <w:tcPr>
            <w:tcW w:w="1064" w:type="dxa"/>
          </w:tcPr>
          <w:p w14:paraId="45703CFE" w14:textId="77777777" w:rsidR="00581CC7" w:rsidRPr="00FC118E" w:rsidRDefault="00581CC7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FC118E">
              <w:rPr>
                <w:rFonts w:ascii="华文宋体" w:eastAsia="华文宋体" w:hAnsi="华文宋体" w:hint="eastAsia"/>
                <w:b/>
              </w:rPr>
              <w:t>姓名</w:t>
            </w:r>
          </w:p>
        </w:tc>
        <w:tc>
          <w:tcPr>
            <w:tcW w:w="3284" w:type="dxa"/>
            <w:gridSpan w:val="6"/>
          </w:tcPr>
          <w:p w14:paraId="7DE0A806" w14:textId="77777777" w:rsidR="00581CC7" w:rsidRPr="00FC118E" w:rsidRDefault="00581CC7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FC118E">
              <w:rPr>
                <w:rFonts w:ascii="华文宋体" w:eastAsia="华文宋体" w:hAnsi="华文宋体" w:hint="eastAsia"/>
                <w:b/>
              </w:rPr>
              <w:t>岗位</w:t>
            </w:r>
          </w:p>
        </w:tc>
        <w:tc>
          <w:tcPr>
            <w:tcW w:w="3969" w:type="dxa"/>
            <w:gridSpan w:val="14"/>
          </w:tcPr>
          <w:p w14:paraId="2E9AE086" w14:textId="77777777" w:rsidR="00581CC7" w:rsidRPr="00FC118E" w:rsidRDefault="00581CC7" w:rsidP="00D12D16">
            <w:pPr>
              <w:snapToGrid w:val="0"/>
              <w:rPr>
                <w:rFonts w:ascii="华文宋体" w:eastAsia="华文宋体" w:hAnsi="华文宋体"/>
                <w:b/>
              </w:rPr>
            </w:pPr>
            <w:r w:rsidRPr="00FC118E">
              <w:rPr>
                <w:rFonts w:ascii="华文宋体" w:eastAsia="华文宋体" w:hAnsi="华文宋体" w:hint="eastAsia"/>
                <w:b/>
              </w:rPr>
              <w:t>职责</w:t>
            </w:r>
          </w:p>
        </w:tc>
      </w:tr>
      <w:tr w:rsidR="00581CC7" w:rsidRPr="001A5A2E" w14:paraId="2A5B9921" w14:textId="77777777" w:rsidTr="005126DD">
        <w:tc>
          <w:tcPr>
            <w:tcW w:w="1269" w:type="dxa"/>
            <w:vMerge/>
            <w:vAlign w:val="center"/>
          </w:tcPr>
          <w:p w14:paraId="63B94BC9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569D51C8" w14:textId="2D3376AA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谭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荣</w:t>
            </w:r>
          </w:p>
        </w:tc>
        <w:tc>
          <w:tcPr>
            <w:tcW w:w="3284" w:type="dxa"/>
            <w:gridSpan w:val="6"/>
          </w:tcPr>
          <w:p w14:paraId="6C5757D8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MPA教育中心主任</w:t>
            </w:r>
          </w:p>
        </w:tc>
        <w:tc>
          <w:tcPr>
            <w:tcW w:w="3969" w:type="dxa"/>
            <w:gridSpan w:val="14"/>
          </w:tcPr>
          <w:p w14:paraId="6DD1F2C6" w14:textId="77777777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5A1E361B" w14:textId="77777777" w:rsidTr="005126DD">
        <w:tc>
          <w:tcPr>
            <w:tcW w:w="1269" w:type="dxa"/>
            <w:vMerge/>
          </w:tcPr>
          <w:p w14:paraId="170E62EE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1DF5F312" w14:textId="2A89330E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3284" w:type="dxa"/>
            <w:gridSpan w:val="6"/>
          </w:tcPr>
          <w:p w14:paraId="7F7AAC43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MPA教育中心副主任</w:t>
            </w:r>
          </w:p>
        </w:tc>
        <w:tc>
          <w:tcPr>
            <w:tcW w:w="3969" w:type="dxa"/>
            <w:gridSpan w:val="14"/>
          </w:tcPr>
          <w:p w14:paraId="202F856C" w14:textId="77777777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61C7D980" w14:textId="77777777" w:rsidTr="005126DD">
        <w:tc>
          <w:tcPr>
            <w:tcW w:w="1269" w:type="dxa"/>
            <w:vMerge/>
          </w:tcPr>
          <w:p w14:paraId="540E9AA6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4F4FC146" w14:textId="6066BEC2" w:rsidR="00581CC7" w:rsidRDefault="00581CC7" w:rsidP="001F6E24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冯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军</w:t>
            </w:r>
          </w:p>
        </w:tc>
        <w:tc>
          <w:tcPr>
            <w:tcW w:w="3284" w:type="dxa"/>
            <w:gridSpan w:val="6"/>
          </w:tcPr>
          <w:p w14:paraId="41B674A5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MPA教育中心办公室主任</w:t>
            </w:r>
          </w:p>
        </w:tc>
        <w:tc>
          <w:tcPr>
            <w:tcW w:w="3969" w:type="dxa"/>
            <w:gridSpan w:val="14"/>
          </w:tcPr>
          <w:p w14:paraId="0FA5AC18" w14:textId="77777777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</w:p>
        </w:tc>
      </w:tr>
      <w:tr w:rsidR="00581CC7" w:rsidRPr="001A5A2E" w14:paraId="329A428E" w14:textId="77777777" w:rsidTr="005126DD">
        <w:tc>
          <w:tcPr>
            <w:tcW w:w="1269" w:type="dxa"/>
            <w:vMerge/>
          </w:tcPr>
          <w:p w14:paraId="4AEFF9F6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735532DF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刘秋平</w:t>
            </w:r>
          </w:p>
        </w:tc>
        <w:tc>
          <w:tcPr>
            <w:tcW w:w="3284" w:type="dxa"/>
            <w:gridSpan w:val="6"/>
          </w:tcPr>
          <w:p w14:paraId="268D936B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</w:t>
            </w:r>
          </w:p>
        </w:tc>
        <w:tc>
          <w:tcPr>
            <w:tcW w:w="3969" w:type="dxa"/>
            <w:gridSpan w:val="14"/>
          </w:tcPr>
          <w:p w14:paraId="205D33D5" w14:textId="54D7BAC1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论文环节、比赛</w:t>
            </w:r>
          </w:p>
        </w:tc>
      </w:tr>
      <w:tr w:rsidR="00581CC7" w:rsidRPr="001A5A2E" w14:paraId="10B5EDEC" w14:textId="77777777" w:rsidTr="005126DD">
        <w:tc>
          <w:tcPr>
            <w:tcW w:w="1269" w:type="dxa"/>
            <w:vMerge/>
          </w:tcPr>
          <w:p w14:paraId="62F802B2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5F8C60F2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吴颖欣</w:t>
            </w:r>
          </w:p>
        </w:tc>
        <w:tc>
          <w:tcPr>
            <w:tcW w:w="3284" w:type="dxa"/>
            <w:gridSpan w:val="6"/>
          </w:tcPr>
          <w:p w14:paraId="27700E8A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</w:t>
            </w:r>
          </w:p>
        </w:tc>
        <w:tc>
          <w:tcPr>
            <w:tcW w:w="3969" w:type="dxa"/>
            <w:gridSpan w:val="14"/>
          </w:tcPr>
          <w:p w14:paraId="10EA89D2" w14:textId="5BF6BB73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培养方案、课程环节</w:t>
            </w:r>
          </w:p>
        </w:tc>
      </w:tr>
      <w:tr w:rsidR="00581CC7" w:rsidRPr="001A5A2E" w14:paraId="1CA5DC17" w14:textId="77777777" w:rsidTr="005126DD">
        <w:tc>
          <w:tcPr>
            <w:tcW w:w="1269" w:type="dxa"/>
            <w:vMerge/>
          </w:tcPr>
          <w:p w14:paraId="2E7525CA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5F3792EB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张 </w:t>
            </w:r>
            <w:r>
              <w:rPr>
                <w:rFonts w:ascii="华文宋体" w:eastAsia="华文宋体" w:hAnsi="华文宋体"/>
              </w:rPr>
              <w:t xml:space="preserve"> </w:t>
            </w:r>
            <w:r>
              <w:rPr>
                <w:rFonts w:ascii="华文宋体" w:eastAsia="华文宋体" w:hAnsi="华文宋体" w:hint="eastAsia"/>
              </w:rPr>
              <w:t>娟</w:t>
            </w:r>
          </w:p>
        </w:tc>
        <w:tc>
          <w:tcPr>
            <w:tcW w:w="3284" w:type="dxa"/>
            <w:gridSpan w:val="6"/>
          </w:tcPr>
          <w:p w14:paraId="720C27B8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</w:t>
            </w:r>
          </w:p>
        </w:tc>
        <w:tc>
          <w:tcPr>
            <w:tcW w:w="3969" w:type="dxa"/>
            <w:gridSpan w:val="14"/>
          </w:tcPr>
          <w:p w14:paraId="575CC2B1" w14:textId="1504B63B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财务与课外实践、评奖评优等</w:t>
            </w:r>
          </w:p>
        </w:tc>
      </w:tr>
      <w:tr w:rsidR="00581CC7" w:rsidRPr="001A5A2E" w14:paraId="71F9E3A4" w14:textId="77777777" w:rsidTr="005126DD">
        <w:tc>
          <w:tcPr>
            <w:tcW w:w="1269" w:type="dxa"/>
            <w:vMerge/>
          </w:tcPr>
          <w:p w14:paraId="21F92564" w14:textId="77777777" w:rsidR="00581CC7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</w:p>
        </w:tc>
        <w:tc>
          <w:tcPr>
            <w:tcW w:w="1064" w:type="dxa"/>
          </w:tcPr>
          <w:p w14:paraId="6E1C284B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钱声浪</w:t>
            </w:r>
          </w:p>
        </w:tc>
        <w:tc>
          <w:tcPr>
            <w:tcW w:w="3284" w:type="dxa"/>
            <w:gridSpan w:val="6"/>
          </w:tcPr>
          <w:p w14:paraId="4942C393" w14:textId="77777777" w:rsidR="00581CC7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MPA教育中心</w:t>
            </w:r>
          </w:p>
        </w:tc>
        <w:tc>
          <w:tcPr>
            <w:tcW w:w="3969" w:type="dxa"/>
            <w:gridSpan w:val="14"/>
          </w:tcPr>
          <w:p w14:paraId="2155C1D6" w14:textId="3F5018A7" w:rsidR="00581CC7" w:rsidRPr="0005676E" w:rsidRDefault="00581CC7" w:rsidP="00D12D16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新闻、课程质量评价等</w:t>
            </w:r>
          </w:p>
        </w:tc>
      </w:tr>
      <w:tr w:rsidR="00581CC7" w:rsidRPr="001A5A2E" w14:paraId="5E0C5ED7" w14:textId="77777777" w:rsidTr="005126DD">
        <w:tc>
          <w:tcPr>
            <w:tcW w:w="9586" w:type="dxa"/>
            <w:gridSpan w:val="22"/>
            <w:tcBorders>
              <w:bottom w:val="thinThickSmallGap" w:sz="12" w:space="0" w:color="000000"/>
            </w:tcBorders>
            <w:shd w:val="clear" w:color="auto" w:fill="E7E6E6" w:themeFill="background2"/>
          </w:tcPr>
          <w:p w14:paraId="1A9EED90" w14:textId="77777777" w:rsidR="00581CC7" w:rsidRPr="001A5A2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sz w:val="24"/>
              </w:rPr>
              <w:t>行政出访与会议</w:t>
            </w:r>
          </w:p>
        </w:tc>
      </w:tr>
      <w:tr w:rsidR="00581CC7" w:rsidRPr="00F10D8E" w14:paraId="2A8317F5" w14:textId="77777777" w:rsidTr="005126DD">
        <w:tc>
          <w:tcPr>
            <w:tcW w:w="1269" w:type="dxa"/>
          </w:tcPr>
          <w:p w14:paraId="1B9F3A6B" w14:textId="77777777" w:rsidR="00581CC7" w:rsidRPr="00F10D8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10D8E">
              <w:rPr>
                <w:rFonts w:ascii="华文宋体" w:eastAsia="华文宋体" w:hAnsi="华文宋体" w:hint="eastAsia"/>
                <w:b/>
              </w:rPr>
              <w:t>时间</w:t>
            </w:r>
          </w:p>
        </w:tc>
        <w:tc>
          <w:tcPr>
            <w:tcW w:w="1064" w:type="dxa"/>
          </w:tcPr>
          <w:p w14:paraId="4690EC51" w14:textId="77777777" w:rsidR="00581CC7" w:rsidRPr="00F10D8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10D8E">
              <w:rPr>
                <w:rFonts w:ascii="华文宋体" w:eastAsia="华文宋体" w:hAnsi="华文宋体" w:hint="eastAsia"/>
                <w:b/>
              </w:rPr>
              <w:t>参会人</w:t>
            </w:r>
          </w:p>
        </w:tc>
        <w:tc>
          <w:tcPr>
            <w:tcW w:w="3077" w:type="dxa"/>
            <w:gridSpan w:val="5"/>
          </w:tcPr>
          <w:p w14:paraId="40C6CA46" w14:textId="77777777" w:rsidR="00581CC7" w:rsidRPr="00F10D8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10D8E">
              <w:rPr>
                <w:rFonts w:ascii="华文宋体" w:eastAsia="华文宋体" w:hAnsi="华文宋体" w:hint="eastAsia"/>
                <w:b/>
              </w:rPr>
              <w:t>会议主题</w:t>
            </w:r>
          </w:p>
        </w:tc>
        <w:tc>
          <w:tcPr>
            <w:tcW w:w="2860" w:type="dxa"/>
            <w:gridSpan w:val="13"/>
          </w:tcPr>
          <w:p w14:paraId="254ABA05" w14:textId="77777777" w:rsidR="00581CC7" w:rsidRPr="00F10D8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10D8E">
              <w:rPr>
                <w:rFonts w:ascii="华文宋体" w:eastAsia="华文宋体" w:hAnsi="华文宋体" w:hint="eastAsia"/>
                <w:b/>
              </w:rPr>
              <w:t>会议地点</w:t>
            </w:r>
          </w:p>
        </w:tc>
        <w:tc>
          <w:tcPr>
            <w:tcW w:w="1316" w:type="dxa"/>
            <w:gridSpan w:val="2"/>
          </w:tcPr>
          <w:p w14:paraId="3ECF1C72" w14:textId="77777777" w:rsidR="00581CC7" w:rsidRPr="00F10D8E" w:rsidRDefault="00581CC7" w:rsidP="00D12D16">
            <w:pPr>
              <w:snapToGrid w:val="0"/>
              <w:jc w:val="center"/>
              <w:rPr>
                <w:rFonts w:ascii="华文宋体" w:eastAsia="华文宋体" w:hAnsi="华文宋体"/>
                <w:b/>
              </w:rPr>
            </w:pPr>
            <w:r w:rsidRPr="00F10D8E">
              <w:rPr>
                <w:rFonts w:ascii="华文宋体" w:eastAsia="华文宋体" w:hAnsi="华文宋体" w:hint="eastAsia"/>
                <w:b/>
              </w:rPr>
              <w:t>新闻</w:t>
            </w:r>
          </w:p>
        </w:tc>
      </w:tr>
      <w:tr w:rsidR="00581CC7" w:rsidRPr="001A5A2E" w14:paraId="636CEE5E" w14:textId="77777777" w:rsidTr="00AC33CD">
        <w:tc>
          <w:tcPr>
            <w:tcW w:w="1269" w:type="dxa"/>
            <w:vAlign w:val="center"/>
          </w:tcPr>
          <w:p w14:paraId="023AE3FB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</w:t>
            </w:r>
            <w:r>
              <w:rPr>
                <w:rFonts w:ascii="华文宋体" w:eastAsia="华文宋体" w:hAnsi="华文宋体"/>
                <w:b/>
              </w:rPr>
              <w:t>80326</w:t>
            </w:r>
          </w:p>
        </w:tc>
        <w:tc>
          <w:tcPr>
            <w:tcW w:w="1064" w:type="dxa"/>
            <w:vAlign w:val="center"/>
          </w:tcPr>
          <w:p w14:paraId="2848BCB9" w14:textId="01BC9B44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谭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荣</w:t>
            </w:r>
          </w:p>
          <w:p w14:paraId="097CC2F4" w14:textId="55393A4D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3077" w:type="dxa"/>
            <w:gridSpan w:val="5"/>
            <w:vAlign w:val="center"/>
          </w:tcPr>
          <w:p w14:paraId="124FC889" w14:textId="77777777" w:rsidR="00581CC7" w:rsidRPr="001A5A2E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访问中国人民大学，了解NASAPP申报事宜</w:t>
            </w:r>
          </w:p>
        </w:tc>
        <w:tc>
          <w:tcPr>
            <w:tcW w:w="2860" w:type="dxa"/>
            <w:gridSpan w:val="13"/>
            <w:vAlign w:val="center"/>
          </w:tcPr>
          <w:p w14:paraId="19CCE499" w14:textId="77777777" w:rsidR="00581CC7" w:rsidRPr="001A5A2E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北京 中国人民大学</w:t>
            </w:r>
          </w:p>
        </w:tc>
        <w:tc>
          <w:tcPr>
            <w:tcW w:w="1316" w:type="dxa"/>
            <w:gridSpan w:val="2"/>
            <w:vAlign w:val="center"/>
          </w:tcPr>
          <w:p w14:paraId="646A773B" w14:textId="77777777" w:rsidR="00581CC7" w:rsidRPr="001A5A2E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  <w:tr w:rsidR="00581CC7" w:rsidRPr="001A5A2E" w14:paraId="5559B277" w14:textId="77777777" w:rsidTr="00AC33CD">
        <w:tc>
          <w:tcPr>
            <w:tcW w:w="1269" w:type="dxa"/>
            <w:vAlign w:val="center"/>
          </w:tcPr>
          <w:p w14:paraId="5461C6A7" w14:textId="6D206475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20180403</w:t>
            </w:r>
          </w:p>
        </w:tc>
        <w:tc>
          <w:tcPr>
            <w:tcW w:w="1064" w:type="dxa"/>
            <w:vAlign w:val="center"/>
          </w:tcPr>
          <w:p w14:paraId="62DFF843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钱文荣</w:t>
            </w:r>
          </w:p>
          <w:p w14:paraId="460EC823" w14:textId="53C0D0BB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冯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军</w:t>
            </w:r>
          </w:p>
        </w:tc>
        <w:tc>
          <w:tcPr>
            <w:tcW w:w="3077" w:type="dxa"/>
            <w:gridSpan w:val="5"/>
            <w:vAlign w:val="center"/>
          </w:tcPr>
          <w:p w14:paraId="4020CDE4" w14:textId="3546CD8A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参加</w:t>
            </w:r>
            <w:r w:rsidRPr="00F217AB">
              <w:rPr>
                <w:rFonts w:ascii="华文宋体" w:eastAsia="华文宋体" w:hAnsi="华文宋体" w:hint="eastAsia"/>
              </w:rPr>
              <w:t>“中国研究生创新实践系列大赛（2018）”启动大会暨工作经验交流会</w:t>
            </w:r>
          </w:p>
        </w:tc>
        <w:tc>
          <w:tcPr>
            <w:tcW w:w="2860" w:type="dxa"/>
            <w:gridSpan w:val="13"/>
            <w:vAlign w:val="center"/>
          </w:tcPr>
          <w:p w14:paraId="4587823D" w14:textId="2334622D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北京　北京邮电大学</w:t>
            </w:r>
          </w:p>
        </w:tc>
        <w:tc>
          <w:tcPr>
            <w:tcW w:w="1316" w:type="dxa"/>
            <w:gridSpan w:val="2"/>
            <w:vAlign w:val="center"/>
          </w:tcPr>
          <w:p w14:paraId="7A9C32E7" w14:textId="2BA71B1C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有</w:t>
            </w:r>
          </w:p>
        </w:tc>
      </w:tr>
      <w:tr w:rsidR="00581CC7" w:rsidRPr="001A5A2E" w14:paraId="7B61E57E" w14:textId="77777777" w:rsidTr="00AC33CD">
        <w:tc>
          <w:tcPr>
            <w:tcW w:w="1269" w:type="dxa"/>
            <w:vAlign w:val="center"/>
          </w:tcPr>
          <w:p w14:paraId="43338B88" w14:textId="36E5FF7E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20180426-27</w:t>
            </w:r>
          </w:p>
        </w:tc>
        <w:tc>
          <w:tcPr>
            <w:tcW w:w="1064" w:type="dxa"/>
            <w:vAlign w:val="center"/>
          </w:tcPr>
          <w:p w14:paraId="2E67156D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郁建兴</w:t>
            </w:r>
          </w:p>
          <w:p w14:paraId="3E6E7DA3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徐　林</w:t>
            </w:r>
          </w:p>
          <w:p w14:paraId="45B983FA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刘秋平</w:t>
            </w:r>
          </w:p>
          <w:p w14:paraId="2B7CB29B" w14:textId="75E76315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张　</w:t>
            </w:r>
            <w:proofErr w:type="gramStart"/>
            <w:r>
              <w:rPr>
                <w:rFonts w:ascii="华文宋体" w:eastAsia="华文宋体" w:hAnsi="华文宋体" w:hint="eastAsia"/>
              </w:rPr>
              <w:t>娟</w:t>
            </w:r>
            <w:proofErr w:type="gramEnd"/>
          </w:p>
        </w:tc>
        <w:tc>
          <w:tcPr>
            <w:tcW w:w="3077" w:type="dxa"/>
            <w:gridSpan w:val="5"/>
            <w:vAlign w:val="center"/>
          </w:tcPr>
          <w:p w14:paraId="69DCA1BF" w14:textId="2EBAF577" w:rsidR="00581CC7" w:rsidRPr="00AC33CD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第二届公共管理案例大赛</w:t>
            </w:r>
          </w:p>
        </w:tc>
        <w:tc>
          <w:tcPr>
            <w:tcW w:w="2860" w:type="dxa"/>
            <w:gridSpan w:val="13"/>
            <w:vAlign w:val="center"/>
          </w:tcPr>
          <w:p w14:paraId="50361A7E" w14:textId="6B5CC34B" w:rsidR="00581CC7" w:rsidRPr="00AC33CD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上海　复旦大学</w:t>
            </w:r>
          </w:p>
        </w:tc>
        <w:tc>
          <w:tcPr>
            <w:tcW w:w="1316" w:type="dxa"/>
            <w:gridSpan w:val="2"/>
            <w:vAlign w:val="center"/>
          </w:tcPr>
          <w:p w14:paraId="46A32226" w14:textId="60BCF414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有</w:t>
            </w:r>
          </w:p>
        </w:tc>
      </w:tr>
      <w:tr w:rsidR="00581CC7" w:rsidRPr="001A5A2E" w14:paraId="6011FF68" w14:textId="77777777" w:rsidTr="00AC33CD">
        <w:tc>
          <w:tcPr>
            <w:tcW w:w="1269" w:type="dxa"/>
            <w:vAlign w:val="center"/>
          </w:tcPr>
          <w:p w14:paraId="6501877A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</w:t>
            </w:r>
            <w:r>
              <w:rPr>
                <w:rFonts w:ascii="华文宋体" w:eastAsia="华文宋体" w:hAnsi="华文宋体"/>
                <w:b/>
              </w:rPr>
              <w:t>0180427</w:t>
            </w:r>
          </w:p>
        </w:tc>
        <w:tc>
          <w:tcPr>
            <w:tcW w:w="1064" w:type="dxa"/>
            <w:vAlign w:val="center"/>
          </w:tcPr>
          <w:p w14:paraId="06B752C7" w14:textId="15FB3D55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3077" w:type="dxa"/>
            <w:gridSpan w:val="5"/>
            <w:vAlign w:val="center"/>
          </w:tcPr>
          <w:p w14:paraId="41EF4EA5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MPA教学管理工作研讨会</w:t>
            </w:r>
          </w:p>
        </w:tc>
        <w:tc>
          <w:tcPr>
            <w:tcW w:w="2860" w:type="dxa"/>
            <w:gridSpan w:val="13"/>
            <w:vAlign w:val="center"/>
          </w:tcPr>
          <w:p w14:paraId="14A8EC2E" w14:textId="77777777" w:rsidR="00581CC7" w:rsidRPr="001D7FBF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上海 复旦大学</w:t>
            </w:r>
          </w:p>
        </w:tc>
        <w:tc>
          <w:tcPr>
            <w:tcW w:w="1316" w:type="dxa"/>
            <w:gridSpan w:val="2"/>
            <w:vAlign w:val="center"/>
          </w:tcPr>
          <w:p w14:paraId="2F796B31" w14:textId="77777777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  <w:tr w:rsidR="00581CC7" w:rsidRPr="001A5A2E" w14:paraId="2255699F" w14:textId="77777777" w:rsidTr="00AC33CD">
        <w:tc>
          <w:tcPr>
            <w:tcW w:w="1269" w:type="dxa"/>
            <w:vAlign w:val="center"/>
          </w:tcPr>
          <w:p w14:paraId="75B3EECB" w14:textId="5C8E5211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20180615</w:t>
            </w:r>
          </w:p>
        </w:tc>
        <w:tc>
          <w:tcPr>
            <w:tcW w:w="1064" w:type="dxa"/>
            <w:vAlign w:val="center"/>
          </w:tcPr>
          <w:p w14:paraId="12DCE40D" w14:textId="3AB8DDDD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冯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军</w:t>
            </w:r>
          </w:p>
        </w:tc>
        <w:tc>
          <w:tcPr>
            <w:tcW w:w="3077" w:type="dxa"/>
            <w:gridSpan w:val="5"/>
            <w:vAlign w:val="center"/>
          </w:tcPr>
          <w:p w14:paraId="3F257567" w14:textId="0E772928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 w:rsidRPr="00AC33CD">
              <w:rPr>
                <w:rFonts w:ascii="华文宋体" w:eastAsia="华文宋体" w:hAnsi="华文宋体" w:hint="eastAsia"/>
              </w:rPr>
              <w:t>西藏新疆公共管理人才培养工作集中调研</w:t>
            </w:r>
          </w:p>
        </w:tc>
        <w:tc>
          <w:tcPr>
            <w:tcW w:w="2860" w:type="dxa"/>
            <w:gridSpan w:val="13"/>
            <w:vAlign w:val="center"/>
          </w:tcPr>
          <w:p w14:paraId="1B15D07B" w14:textId="3C6C2841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教育部　民族教育司</w:t>
            </w:r>
          </w:p>
        </w:tc>
        <w:tc>
          <w:tcPr>
            <w:tcW w:w="1316" w:type="dxa"/>
            <w:gridSpan w:val="2"/>
            <w:vAlign w:val="center"/>
          </w:tcPr>
          <w:p w14:paraId="2EEBACEA" w14:textId="34B9F239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  <w:tr w:rsidR="00581CC7" w:rsidRPr="001A5A2E" w14:paraId="59020602" w14:textId="77777777" w:rsidTr="00AC33CD">
        <w:tc>
          <w:tcPr>
            <w:tcW w:w="1269" w:type="dxa"/>
            <w:vAlign w:val="center"/>
          </w:tcPr>
          <w:p w14:paraId="2D8012FF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</w:t>
            </w:r>
            <w:r>
              <w:rPr>
                <w:rFonts w:ascii="华文宋体" w:eastAsia="华文宋体" w:hAnsi="华文宋体"/>
                <w:b/>
              </w:rPr>
              <w:t>180826</w:t>
            </w:r>
          </w:p>
        </w:tc>
        <w:tc>
          <w:tcPr>
            <w:tcW w:w="1064" w:type="dxa"/>
            <w:vAlign w:val="center"/>
          </w:tcPr>
          <w:p w14:paraId="25658ECA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郁建兴</w:t>
            </w:r>
          </w:p>
          <w:p w14:paraId="4423A02B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钱文荣</w:t>
            </w:r>
          </w:p>
          <w:p w14:paraId="25C461B9" w14:textId="7BF641B5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谭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荣</w:t>
            </w:r>
          </w:p>
        </w:tc>
        <w:tc>
          <w:tcPr>
            <w:tcW w:w="3077" w:type="dxa"/>
            <w:gridSpan w:val="5"/>
            <w:vAlign w:val="center"/>
          </w:tcPr>
          <w:p w14:paraId="79E5B059" w14:textId="3CA790E9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参加MPA</w:t>
            </w:r>
            <w:proofErr w:type="gramStart"/>
            <w:r>
              <w:rPr>
                <w:rFonts w:ascii="华文宋体" w:eastAsia="华文宋体" w:hAnsi="华文宋体" w:hint="eastAsia"/>
              </w:rPr>
              <w:t>教指委</w:t>
            </w:r>
            <w:proofErr w:type="gramEnd"/>
            <w:r>
              <w:rPr>
                <w:rFonts w:ascii="华文宋体" w:eastAsia="华文宋体" w:hAnsi="华文宋体" w:hint="eastAsia"/>
              </w:rPr>
              <w:t>会议和全国MPA院长会议</w:t>
            </w:r>
          </w:p>
        </w:tc>
        <w:tc>
          <w:tcPr>
            <w:tcW w:w="2860" w:type="dxa"/>
            <w:gridSpan w:val="13"/>
            <w:vAlign w:val="center"/>
          </w:tcPr>
          <w:p w14:paraId="7BAB44BC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广州，华南理工大学</w:t>
            </w:r>
          </w:p>
        </w:tc>
        <w:tc>
          <w:tcPr>
            <w:tcW w:w="1316" w:type="dxa"/>
            <w:gridSpan w:val="2"/>
            <w:vAlign w:val="center"/>
          </w:tcPr>
          <w:p w14:paraId="7478CA9E" w14:textId="77777777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  <w:tr w:rsidR="00581CC7" w:rsidRPr="001A5A2E" w14:paraId="192D05BC" w14:textId="77777777" w:rsidTr="00AC33CD">
        <w:tc>
          <w:tcPr>
            <w:tcW w:w="1269" w:type="dxa"/>
            <w:vAlign w:val="center"/>
          </w:tcPr>
          <w:p w14:paraId="2166D9BB" w14:textId="16DF7997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20180929-30</w:t>
            </w:r>
          </w:p>
        </w:tc>
        <w:tc>
          <w:tcPr>
            <w:tcW w:w="1064" w:type="dxa"/>
            <w:vAlign w:val="center"/>
          </w:tcPr>
          <w:p w14:paraId="450F36BE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吴颖欣</w:t>
            </w:r>
          </w:p>
          <w:p w14:paraId="01BBA1E5" w14:textId="1E0C05B0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钱声浪</w:t>
            </w:r>
          </w:p>
        </w:tc>
        <w:tc>
          <w:tcPr>
            <w:tcW w:w="3077" w:type="dxa"/>
            <w:gridSpan w:val="5"/>
            <w:vAlign w:val="center"/>
          </w:tcPr>
          <w:p w14:paraId="163E8232" w14:textId="3CB92BD3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第三届公共管理案例大赛启动培训会</w:t>
            </w:r>
          </w:p>
        </w:tc>
        <w:tc>
          <w:tcPr>
            <w:tcW w:w="2860" w:type="dxa"/>
            <w:gridSpan w:val="13"/>
            <w:vAlign w:val="center"/>
          </w:tcPr>
          <w:p w14:paraId="77156DE3" w14:textId="7D6E95E2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长沙　湖南农业大学</w:t>
            </w:r>
          </w:p>
        </w:tc>
        <w:tc>
          <w:tcPr>
            <w:tcW w:w="1316" w:type="dxa"/>
            <w:gridSpan w:val="2"/>
            <w:vAlign w:val="center"/>
          </w:tcPr>
          <w:p w14:paraId="0C259760" w14:textId="16790AFF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  <w:tr w:rsidR="00581CC7" w:rsidRPr="001A5A2E" w14:paraId="2D5040EB" w14:textId="77777777" w:rsidTr="00AC33CD">
        <w:tc>
          <w:tcPr>
            <w:tcW w:w="1269" w:type="dxa"/>
            <w:vAlign w:val="center"/>
          </w:tcPr>
          <w:p w14:paraId="180877A9" w14:textId="5368983D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20181008-13</w:t>
            </w:r>
          </w:p>
        </w:tc>
        <w:tc>
          <w:tcPr>
            <w:tcW w:w="1064" w:type="dxa"/>
            <w:vAlign w:val="center"/>
          </w:tcPr>
          <w:p w14:paraId="62D75CCF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谭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荣</w:t>
            </w:r>
          </w:p>
          <w:p w14:paraId="17E34937" w14:textId="6DF8D893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高　翔</w:t>
            </w:r>
          </w:p>
        </w:tc>
        <w:tc>
          <w:tcPr>
            <w:tcW w:w="3077" w:type="dxa"/>
            <w:gridSpan w:val="5"/>
            <w:vAlign w:val="center"/>
          </w:tcPr>
          <w:p w14:paraId="057C8D03" w14:textId="1D12A88C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NASPAA年会</w:t>
            </w:r>
          </w:p>
        </w:tc>
        <w:tc>
          <w:tcPr>
            <w:tcW w:w="2860" w:type="dxa"/>
            <w:gridSpan w:val="13"/>
            <w:vAlign w:val="center"/>
          </w:tcPr>
          <w:p w14:paraId="163A7140" w14:textId="618350FE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美国　华盛顿</w:t>
            </w:r>
          </w:p>
        </w:tc>
        <w:tc>
          <w:tcPr>
            <w:tcW w:w="1316" w:type="dxa"/>
            <w:gridSpan w:val="2"/>
            <w:vAlign w:val="center"/>
          </w:tcPr>
          <w:p w14:paraId="5B1770D3" w14:textId="05C70A9A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  <w:tr w:rsidR="00581CC7" w:rsidRPr="001A5A2E" w14:paraId="40CA3B85" w14:textId="77777777" w:rsidTr="00AC33CD">
        <w:tc>
          <w:tcPr>
            <w:tcW w:w="1269" w:type="dxa"/>
            <w:vAlign w:val="center"/>
          </w:tcPr>
          <w:p w14:paraId="05E99F4F" w14:textId="295A465E" w:rsidR="00581CC7" w:rsidRDefault="00581CC7" w:rsidP="005126DD">
            <w:pPr>
              <w:snapToGrid w:val="0"/>
              <w:rPr>
                <w:rFonts w:ascii="华文宋体" w:eastAsia="华文宋体" w:hAnsi="华文宋体"/>
                <w:b/>
              </w:rPr>
            </w:pPr>
            <w:r>
              <w:rPr>
                <w:rFonts w:ascii="华文宋体" w:eastAsia="华文宋体" w:hAnsi="华文宋体" w:hint="eastAsia"/>
                <w:b/>
              </w:rPr>
              <w:t>20181111</w:t>
            </w:r>
          </w:p>
        </w:tc>
        <w:tc>
          <w:tcPr>
            <w:tcW w:w="1064" w:type="dxa"/>
            <w:vAlign w:val="center"/>
          </w:tcPr>
          <w:p w14:paraId="16CA2B14" w14:textId="77777777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proofErr w:type="gramStart"/>
            <w:r>
              <w:rPr>
                <w:rFonts w:ascii="华文宋体" w:eastAsia="华文宋体" w:hAnsi="华文宋体" w:hint="eastAsia"/>
              </w:rPr>
              <w:t>冯</w:t>
            </w:r>
            <w:proofErr w:type="gramEnd"/>
            <w:r>
              <w:rPr>
                <w:rFonts w:ascii="华文宋体" w:eastAsia="华文宋体" w:hAnsi="华文宋体" w:hint="eastAsia"/>
              </w:rPr>
              <w:t xml:space="preserve">　军</w:t>
            </w:r>
          </w:p>
          <w:p w14:paraId="6E9158C9" w14:textId="75A59AB6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 xml:space="preserve">李　</w:t>
            </w:r>
            <w:proofErr w:type="gramStart"/>
            <w:r>
              <w:rPr>
                <w:rFonts w:ascii="华文宋体" w:eastAsia="华文宋体" w:hAnsi="华文宋体" w:hint="eastAsia"/>
              </w:rPr>
              <w:t>昊</w:t>
            </w:r>
            <w:proofErr w:type="gramEnd"/>
          </w:p>
        </w:tc>
        <w:tc>
          <w:tcPr>
            <w:tcW w:w="3077" w:type="dxa"/>
            <w:gridSpan w:val="5"/>
            <w:vAlign w:val="center"/>
          </w:tcPr>
          <w:p w14:paraId="590814F9" w14:textId="658C56BE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江苏MPA论坛</w:t>
            </w:r>
          </w:p>
        </w:tc>
        <w:tc>
          <w:tcPr>
            <w:tcW w:w="2860" w:type="dxa"/>
            <w:gridSpan w:val="13"/>
            <w:vAlign w:val="center"/>
          </w:tcPr>
          <w:p w14:paraId="26197B56" w14:textId="57D9AF9F" w:rsidR="00581CC7" w:rsidRDefault="00581CC7" w:rsidP="005126DD">
            <w:pPr>
              <w:snapToGrid w:val="0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南京　河海大学</w:t>
            </w:r>
          </w:p>
        </w:tc>
        <w:tc>
          <w:tcPr>
            <w:tcW w:w="1316" w:type="dxa"/>
            <w:gridSpan w:val="2"/>
            <w:vAlign w:val="center"/>
          </w:tcPr>
          <w:p w14:paraId="3A9D54C7" w14:textId="5533514F" w:rsidR="00581CC7" w:rsidRDefault="00581CC7" w:rsidP="00AC33CD">
            <w:pPr>
              <w:snapToGrid w:val="0"/>
              <w:jc w:val="center"/>
              <w:rPr>
                <w:rFonts w:ascii="华文宋体" w:eastAsia="华文宋体" w:hAnsi="华文宋体"/>
              </w:rPr>
            </w:pPr>
            <w:r>
              <w:rPr>
                <w:rFonts w:ascii="华文宋体" w:eastAsia="华文宋体" w:hAnsi="华文宋体" w:hint="eastAsia"/>
              </w:rPr>
              <w:t>否</w:t>
            </w:r>
          </w:p>
        </w:tc>
      </w:tr>
    </w:tbl>
    <w:p w14:paraId="3DAD693F" w14:textId="77777777" w:rsidR="000446D2" w:rsidRDefault="000446D2" w:rsidP="00D12D16">
      <w:pPr>
        <w:snapToGrid w:val="0"/>
      </w:pPr>
    </w:p>
    <w:sectPr w:rsidR="000446D2" w:rsidSect="00F5735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A57A" w14:textId="77777777" w:rsidR="00157E75" w:rsidRDefault="00157E75" w:rsidP="006C6625">
      <w:r>
        <w:separator/>
      </w:r>
    </w:p>
  </w:endnote>
  <w:endnote w:type="continuationSeparator" w:id="0">
    <w:p w14:paraId="5195A3B4" w14:textId="77777777" w:rsidR="00157E75" w:rsidRDefault="00157E75" w:rsidP="006C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宋体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40EBB" w14:textId="77777777" w:rsidR="00157E75" w:rsidRDefault="00157E75" w:rsidP="006C6625">
      <w:r>
        <w:separator/>
      </w:r>
    </w:p>
  </w:footnote>
  <w:footnote w:type="continuationSeparator" w:id="0">
    <w:p w14:paraId="131DB35F" w14:textId="77777777" w:rsidR="00157E75" w:rsidRDefault="00157E75" w:rsidP="006C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D33"/>
    <w:multiLevelType w:val="hybridMultilevel"/>
    <w:tmpl w:val="C24682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7C"/>
    <w:rsid w:val="000446D2"/>
    <w:rsid w:val="001377DF"/>
    <w:rsid w:val="00157E75"/>
    <w:rsid w:val="001735FA"/>
    <w:rsid w:val="001F6E24"/>
    <w:rsid w:val="00237F8D"/>
    <w:rsid w:val="003B7625"/>
    <w:rsid w:val="005126DD"/>
    <w:rsid w:val="00581CC7"/>
    <w:rsid w:val="006C6625"/>
    <w:rsid w:val="00745AE5"/>
    <w:rsid w:val="008466A8"/>
    <w:rsid w:val="009D41EB"/>
    <w:rsid w:val="00A80EE4"/>
    <w:rsid w:val="00AC33CD"/>
    <w:rsid w:val="00C8557C"/>
    <w:rsid w:val="00D12D16"/>
    <w:rsid w:val="00D17FCB"/>
    <w:rsid w:val="00E02928"/>
    <w:rsid w:val="00E0672F"/>
    <w:rsid w:val="00F217AB"/>
    <w:rsid w:val="00F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E1E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57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57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C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66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6625"/>
    <w:rPr>
      <w:sz w:val="18"/>
      <w:szCs w:val="18"/>
    </w:rPr>
  </w:style>
  <w:style w:type="character" w:styleId="a7">
    <w:name w:val="Hyperlink"/>
    <w:basedOn w:val="a0"/>
    <w:uiPriority w:val="99"/>
    <w:unhideWhenUsed/>
    <w:rsid w:val="005126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57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57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C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66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6625"/>
    <w:rPr>
      <w:sz w:val="18"/>
      <w:szCs w:val="18"/>
    </w:rPr>
  </w:style>
  <w:style w:type="character" w:styleId="a7">
    <w:name w:val="Hyperlink"/>
    <w:basedOn w:val="a0"/>
    <w:uiPriority w:val="99"/>
    <w:unhideWhenUsed/>
    <w:rsid w:val="0051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6416-4B79-45E9-BF1B-8B23032C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565</Words>
  <Characters>3227</Characters>
  <Application>Microsoft Office Word</Application>
  <DocSecurity>0</DocSecurity>
  <Lines>26</Lines>
  <Paragraphs>7</Paragraphs>
  <ScaleCrop>false</ScaleCrop>
  <Company>Zhejiang University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Rong</dc:creator>
  <cp:lastModifiedBy>冯军</cp:lastModifiedBy>
  <cp:revision>5</cp:revision>
  <dcterms:created xsi:type="dcterms:W3CDTF">2018-12-10T07:44:00Z</dcterms:created>
  <dcterms:modified xsi:type="dcterms:W3CDTF">2018-12-11T08:06:00Z</dcterms:modified>
</cp:coreProperties>
</file>