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47294A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:rsidR="0047294A" w:rsidRDefault="007E5655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47294A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:rsidR="0047294A" w:rsidRDefault="007E5655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:rsidR="0047294A" w:rsidRDefault="007E565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张海峰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:rsidR="0047294A" w:rsidRDefault="007E565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:rsidR="0047294A" w:rsidRDefault="007E565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:rsidR="0047294A" w:rsidRDefault="0047294A">
            <w:pPr>
              <w:spacing w:line="276" w:lineRule="auto"/>
              <w:rPr>
                <w:rFonts w:ascii="Garamond" w:eastAsia="宋体" w:hAnsi="Garamond"/>
              </w:rPr>
            </w:pPr>
          </w:p>
          <w:p w:rsidR="0047294A" w:rsidRDefault="007E5655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 w:rsidR="0047294A">
        <w:tc>
          <w:tcPr>
            <w:tcW w:w="1129" w:type="dxa"/>
          </w:tcPr>
          <w:p w:rsidR="0047294A" w:rsidRDefault="007E5655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:rsidR="0047294A" w:rsidRDefault="007E565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:rsidR="0047294A" w:rsidRDefault="007E565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:rsidR="0047294A" w:rsidRDefault="0047294A">
            <w:pPr>
              <w:spacing w:line="276" w:lineRule="auto"/>
              <w:rPr>
                <w:rFonts w:ascii="Garamond" w:eastAsia="宋体" w:hAnsi="Garamond"/>
              </w:rPr>
            </w:pPr>
          </w:p>
        </w:tc>
        <w:tc>
          <w:tcPr>
            <w:tcW w:w="2073" w:type="dxa"/>
            <w:vMerge/>
          </w:tcPr>
          <w:p w:rsidR="0047294A" w:rsidRDefault="0047294A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47294A">
        <w:tc>
          <w:tcPr>
            <w:tcW w:w="1129" w:type="dxa"/>
          </w:tcPr>
          <w:p w:rsidR="0047294A" w:rsidRDefault="007E5655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:rsidR="0047294A" w:rsidRDefault="007E565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hfzhang@zju.edu.cn</w:t>
            </w:r>
          </w:p>
        </w:tc>
        <w:tc>
          <w:tcPr>
            <w:tcW w:w="2073" w:type="dxa"/>
            <w:vMerge/>
          </w:tcPr>
          <w:p w:rsidR="0047294A" w:rsidRDefault="0047294A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47294A">
        <w:tc>
          <w:tcPr>
            <w:tcW w:w="6217" w:type="dxa"/>
            <w:gridSpan w:val="4"/>
          </w:tcPr>
          <w:p w:rsidR="0047294A" w:rsidRDefault="007E565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 w:rsidR="0005428B">
              <w:rPr>
                <w:rFonts w:ascii="Garamond" w:eastAsia="宋体" w:hAnsi="Garamond" w:hint="eastAsia"/>
              </w:rPr>
              <w:t>h</w:t>
            </w:r>
            <w:r w:rsidR="0005428B">
              <w:rPr>
                <w:rFonts w:ascii="Garamond" w:eastAsia="宋体" w:hAnsi="Garamond"/>
              </w:rPr>
              <w:t>ttp://mypage.zju.edu.cn/hfzhang</w:t>
            </w:r>
          </w:p>
        </w:tc>
        <w:tc>
          <w:tcPr>
            <w:tcW w:w="2073" w:type="dxa"/>
            <w:vMerge/>
          </w:tcPr>
          <w:p w:rsidR="0047294A" w:rsidRDefault="0047294A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47294A">
        <w:tc>
          <w:tcPr>
            <w:tcW w:w="8290" w:type="dxa"/>
            <w:gridSpan w:val="5"/>
          </w:tcPr>
          <w:p w:rsidR="0047294A" w:rsidRDefault="007E5655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47294A" w:rsidRPr="0005428B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47294A" w:rsidRDefault="007E5655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  <w:p w:rsidR="0047294A" w:rsidRDefault="0005428B" w:rsidP="0005428B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劳动力市场</w:t>
            </w:r>
            <w:r w:rsidR="007E5655">
              <w:rPr>
                <w:rFonts w:ascii="Garamond" w:eastAsia="宋体" w:hAnsi="Garamond" w:hint="eastAsia"/>
                <w:b/>
                <w:bCs/>
              </w:rPr>
              <w:t>政策</w:t>
            </w:r>
            <w:r>
              <w:rPr>
                <w:rFonts w:ascii="Garamond" w:eastAsia="宋体" w:hAnsi="Garamond" w:hint="eastAsia"/>
                <w:b/>
                <w:bCs/>
              </w:rPr>
              <w:t>的效应</w:t>
            </w:r>
            <w:r w:rsidR="007E5655">
              <w:rPr>
                <w:rFonts w:ascii="Garamond" w:eastAsia="宋体" w:hAnsi="Garamond" w:hint="eastAsia"/>
                <w:b/>
                <w:bCs/>
              </w:rPr>
              <w:t>分析与评价</w:t>
            </w:r>
          </w:p>
        </w:tc>
      </w:tr>
      <w:tr w:rsidR="0047294A">
        <w:trPr>
          <w:trHeight w:val="848"/>
        </w:trPr>
        <w:tc>
          <w:tcPr>
            <w:tcW w:w="8290" w:type="dxa"/>
            <w:gridSpan w:val="5"/>
          </w:tcPr>
          <w:p w:rsidR="0047294A" w:rsidRDefault="007E5655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  <w:p w:rsidR="000C7299" w:rsidRDefault="000C7299">
            <w:pPr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 w:hint="eastAsia"/>
              </w:rPr>
              <w:t>h</w:t>
            </w:r>
            <w:r>
              <w:rPr>
                <w:rFonts w:ascii="Garamond" w:eastAsia="宋体" w:hAnsi="Garamond"/>
              </w:rPr>
              <w:t>ttp://mypage.zju.edu.cn/hfzhang</w:t>
            </w:r>
          </w:p>
        </w:tc>
      </w:tr>
      <w:tr w:rsidR="0047294A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47294A" w:rsidRDefault="007E5655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  <w:p w:rsidR="0047294A" w:rsidRDefault="0005428B">
            <w:pPr>
              <w:spacing w:line="276" w:lineRule="auto"/>
              <w:rPr>
                <w:rFonts w:ascii="Garamond" w:eastAsia="宋体" w:hAnsi="Garamond" w:hint="eastAsia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共同富裕背景下的早期干预与人力资本发展</w:t>
            </w:r>
          </w:p>
        </w:tc>
      </w:tr>
      <w:tr w:rsidR="0047294A">
        <w:trPr>
          <w:trHeight w:val="844"/>
        </w:trPr>
        <w:tc>
          <w:tcPr>
            <w:tcW w:w="8290" w:type="dxa"/>
            <w:gridSpan w:val="5"/>
          </w:tcPr>
          <w:p w:rsidR="0047294A" w:rsidRDefault="007E5655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  <w:p w:rsidR="000C7299" w:rsidRDefault="000C7299">
            <w:pPr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 w:hint="eastAsia"/>
              </w:rPr>
              <w:t>h</w:t>
            </w:r>
            <w:r>
              <w:rPr>
                <w:rFonts w:ascii="Garamond" w:eastAsia="宋体" w:hAnsi="Garamond"/>
              </w:rPr>
              <w:t>ttp://mypage.zju.edu.cn/hfzhang</w:t>
            </w:r>
          </w:p>
        </w:tc>
      </w:tr>
      <w:tr w:rsidR="0047294A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47294A" w:rsidRDefault="007E5655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  <w:p w:rsidR="0047294A" w:rsidRDefault="0035091B" w:rsidP="0005428B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生育养育</w:t>
            </w:r>
            <w:r w:rsidR="0005428B">
              <w:rPr>
                <w:rFonts w:ascii="Garamond" w:eastAsia="宋体" w:hAnsi="Garamond" w:hint="eastAsia"/>
                <w:b/>
                <w:bCs/>
              </w:rPr>
              <w:t>行为</w:t>
            </w:r>
            <w:r>
              <w:rPr>
                <w:rFonts w:ascii="Garamond" w:eastAsia="宋体" w:hAnsi="Garamond" w:hint="eastAsia"/>
                <w:b/>
                <w:bCs/>
              </w:rPr>
              <w:t>与</w:t>
            </w:r>
            <w:r w:rsidR="0005428B">
              <w:rPr>
                <w:rFonts w:ascii="Garamond" w:eastAsia="宋体" w:hAnsi="Garamond" w:hint="eastAsia"/>
                <w:b/>
                <w:bCs/>
              </w:rPr>
              <w:t>人口均衡</w:t>
            </w:r>
            <w:r>
              <w:rPr>
                <w:rFonts w:ascii="Garamond" w:eastAsia="宋体" w:hAnsi="Garamond" w:hint="eastAsia"/>
                <w:b/>
                <w:bCs/>
              </w:rPr>
              <w:t>发展</w:t>
            </w:r>
          </w:p>
        </w:tc>
      </w:tr>
      <w:tr w:rsidR="0047294A">
        <w:trPr>
          <w:trHeight w:val="700"/>
        </w:trPr>
        <w:tc>
          <w:tcPr>
            <w:tcW w:w="8290" w:type="dxa"/>
            <w:gridSpan w:val="5"/>
          </w:tcPr>
          <w:p w:rsidR="0047294A" w:rsidRDefault="007E5655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  <w:p w:rsidR="000C7299" w:rsidRDefault="000C7299">
            <w:pPr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 w:hint="eastAsia"/>
              </w:rPr>
              <w:t>h</w:t>
            </w:r>
            <w:r>
              <w:rPr>
                <w:rFonts w:ascii="Garamond" w:eastAsia="宋体" w:hAnsi="Garamond"/>
              </w:rPr>
              <w:t>ttp://mypage.zju.edu.cn/hfzhang</w:t>
            </w:r>
            <w:bookmarkStart w:id="0" w:name="_GoBack"/>
            <w:bookmarkEnd w:id="0"/>
          </w:p>
        </w:tc>
      </w:tr>
      <w:tr w:rsidR="0047294A">
        <w:trPr>
          <w:trHeight w:val="555"/>
        </w:trPr>
        <w:tc>
          <w:tcPr>
            <w:tcW w:w="8290" w:type="dxa"/>
            <w:gridSpan w:val="5"/>
          </w:tcPr>
          <w:p w:rsidR="0047294A" w:rsidRDefault="007E5655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47294A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:rsidR="0047294A" w:rsidRDefault="007E5655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修过</w:t>
            </w:r>
            <w:r>
              <w:rPr>
                <w:rFonts w:ascii="Garamond" w:eastAsia="宋体" w:hAnsi="Garamond" w:hint="eastAsia"/>
              </w:rPr>
              <w:t>&lt;</w:t>
            </w:r>
            <w:r>
              <w:rPr>
                <w:rFonts w:ascii="Garamond" w:eastAsia="宋体" w:hAnsi="Garamond" w:hint="eastAsia"/>
              </w:rPr>
              <w:t>经济学原理</w:t>
            </w:r>
            <w:r>
              <w:rPr>
                <w:rFonts w:ascii="Garamond" w:eastAsia="宋体" w:hAnsi="Garamond" w:hint="eastAsia"/>
              </w:rPr>
              <w:t>&gt;</w:t>
            </w:r>
            <w:r>
              <w:rPr>
                <w:rFonts w:ascii="Garamond" w:eastAsia="宋体" w:hAnsi="Garamond" w:hint="eastAsia"/>
              </w:rPr>
              <w:t>等相关课程</w:t>
            </w:r>
            <w:r w:rsidR="0005428B">
              <w:rPr>
                <w:rFonts w:ascii="Garamond" w:eastAsia="宋体" w:hAnsi="Garamond" w:hint="eastAsia"/>
              </w:rPr>
              <w:t>；</w:t>
            </w:r>
          </w:p>
          <w:p w:rsidR="0035091B" w:rsidRDefault="007E5655" w:rsidP="0005428B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有一定的统计分析能力。</w:t>
            </w:r>
          </w:p>
          <w:p w:rsidR="0005428B" w:rsidRPr="000C7299" w:rsidRDefault="0005428B" w:rsidP="000C7299">
            <w:pPr>
              <w:rPr>
                <w:rFonts w:ascii="Garamond" w:eastAsia="宋体" w:hAnsi="Garamond" w:hint="eastAsia"/>
              </w:rPr>
            </w:pPr>
          </w:p>
        </w:tc>
      </w:tr>
      <w:tr w:rsidR="0047294A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:rsidR="0047294A" w:rsidRDefault="0047294A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:rsidR="0047294A" w:rsidRDefault="007E5655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:rsidR="0047294A" w:rsidRDefault="007E5655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:rsidR="0047294A" w:rsidRDefault="0047294A">
      <w:pPr>
        <w:rPr>
          <w:rFonts w:ascii="Garamond" w:eastAsia="宋体" w:hAnsi="Garamond"/>
        </w:rPr>
      </w:pPr>
    </w:p>
    <w:sectPr w:rsidR="0047294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655" w:rsidRDefault="007E5655">
      <w:r>
        <w:separator/>
      </w:r>
    </w:p>
  </w:endnote>
  <w:endnote w:type="continuationSeparator" w:id="0">
    <w:p w:rsidR="007E5655" w:rsidRDefault="007E5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655" w:rsidRDefault="007E5655">
      <w:r>
        <w:separator/>
      </w:r>
    </w:p>
  </w:footnote>
  <w:footnote w:type="continuationSeparator" w:id="0">
    <w:p w:rsidR="007E5655" w:rsidRDefault="007E5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573571F"/>
    <w:multiLevelType w:val="hybridMultilevel"/>
    <w:tmpl w:val="ED28AC9A"/>
    <w:lvl w:ilvl="0" w:tplc="4434E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34E57A67"/>
    <w:multiLevelType w:val="hybridMultilevel"/>
    <w:tmpl w:val="8FC2AD90"/>
    <w:lvl w:ilvl="0" w:tplc="EC0C0A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294A"/>
    <w:rsid w:val="0005428B"/>
    <w:rsid w:val="000C7299"/>
    <w:rsid w:val="0035091B"/>
    <w:rsid w:val="0047294A"/>
    <w:rsid w:val="007E5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442F5B"/>
  <w15:docId w15:val="{D8909136-DB52-412E-95E3-4C32844EE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61</Words>
  <Characters>351</Characters>
  <Application>Microsoft Office Word</Application>
  <DocSecurity>0</DocSecurity>
  <Lines>2</Lines>
  <Paragraphs>1</Paragraphs>
  <ScaleCrop>false</ScaleCrop>
  <Company>ZJU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ASUS A6521</cp:lastModifiedBy>
  <cp:revision>34</cp:revision>
  <dcterms:created xsi:type="dcterms:W3CDTF">2019-10-12T01:50:00Z</dcterms:created>
  <dcterms:modified xsi:type="dcterms:W3CDTF">2023-04-14T03:18:00Z</dcterms:modified>
</cp:coreProperties>
</file>