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477472" w14:paraId="69B03F10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5A898B42" w14:textId="77777777" w:rsidR="00477472" w:rsidRDefault="00857E5D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477472" w14:paraId="157FED3F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29702BB8" w14:textId="77777777" w:rsidR="00477472" w:rsidRDefault="00857E5D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4F4A02B1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梁巧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655619C3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33274966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053795B1" w14:textId="77777777" w:rsidR="00477472" w:rsidRDefault="00477472">
            <w:pPr>
              <w:spacing w:line="276" w:lineRule="auto"/>
              <w:rPr>
                <w:rFonts w:ascii="Garamond" w:eastAsia="宋体" w:hAnsi="Garamond"/>
              </w:rPr>
            </w:pPr>
          </w:p>
          <w:p w14:paraId="40764D4A" w14:textId="77777777" w:rsidR="00477472" w:rsidRDefault="00857E5D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 wp14:anchorId="6FE167F9" wp14:editId="355EB6F1">
                  <wp:extent cx="989891" cy="10858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43" cy="1133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472" w14:paraId="25237293" w14:textId="77777777">
        <w:tc>
          <w:tcPr>
            <w:tcW w:w="1129" w:type="dxa"/>
          </w:tcPr>
          <w:p w14:paraId="67BD49CC" w14:textId="77777777" w:rsidR="00477472" w:rsidRDefault="00857E5D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63C514FD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1AC30DBF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47F31813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农业经济管理</w:t>
            </w:r>
          </w:p>
        </w:tc>
        <w:tc>
          <w:tcPr>
            <w:tcW w:w="2073" w:type="dxa"/>
            <w:vMerge/>
          </w:tcPr>
          <w:p w14:paraId="53EF79E0" w14:textId="77777777" w:rsidR="00477472" w:rsidRDefault="00477472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7472" w14:paraId="503A1A01" w14:textId="77777777">
        <w:tc>
          <w:tcPr>
            <w:tcW w:w="1129" w:type="dxa"/>
          </w:tcPr>
          <w:p w14:paraId="5BEF2FF7" w14:textId="77777777" w:rsidR="00477472" w:rsidRDefault="00857E5D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02100A46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L</w:t>
            </w:r>
            <w:r>
              <w:rPr>
                <w:rFonts w:ascii="Garamond" w:eastAsia="宋体" w:hAnsi="Garamond" w:hint="eastAsia"/>
              </w:rPr>
              <w:t>iangqiao2323@zju</w:t>
            </w:r>
            <w:r>
              <w:rPr>
                <w:rFonts w:ascii="Garamond" w:eastAsia="宋体" w:hAnsi="Garamond"/>
              </w:rPr>
              <w:t>.edu.cn</w:t>
            </w:r>
          </w:p>
        </w:tc>
        <w:tc>
          <w:tcPr>
            <w:tcW w:w="2073" w:type="dxa"/>
            <w:vMerge/>
          </w:tcPr>
          <w:p w14:paraId="3C66D65A" w14:textId="77777777" w:rsidR="00477472" w:rsidRDefault="00477472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7472" w14:paraId="4F798583" w14:textId="77777777">
        <w:tc>
          <w:tcPr>
            <w:tcW w:w="6217" w:type="dxa"/>
            <w:gridSpan w:val="4"/>
          </w:tcPr>
          <w:p w14:paraId="60048B00" w14:textId="77777777" w:rsidR="00477472" w:rsidRDefault="00857E5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https://person.zju.edu.cn/liangqiao</w:t>
            </w:r>
          </w:p>
        </w:tc>
        <w:tc>
          <w:tcPr>
            <w:tcW w:w="2073" w:type="dxa"/>
            <w:vMerge/>
          </w:tcPr>
          <w:p w14:paraId="29557BC2" w14:textId="77777777" w:rsidR="00477472" w:rsidRDefault="00477472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7472" w14:paraId="205EEE4A" w14:textId="77777777">
        <w:tc>
          <w:tcPr>
            <w:tcW w:w="8290" w:type="dxa"/>
            <w:gridSpan w:val="5"/>
          </w:tcPr>
          <w:p w14:paraId="0403C9BC" w14:textId="77777777" w:rsidR="00477472" w:rsidRDefault="00857E5D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  <w:r>
              <w:rPr>
                <w:rFonts w:ascii="Garamond" w:eastAsia="宋体" w:hAnsi="Garamond" w:hint="eastAsia"/>
                <w:b/>
                <w:bCs/>
              </w:rPr>
              <w:t>（必填）</w:t>
            </w:r>
          </w:p>
        </w:tc>
      </w:tr>
      <w:tr w:rsidR="00477472" w14:paraId="11E4E274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74E8612D" w14:textId="2F3772BD" w:rsidR="00477472" w:rsidRDefault="00857E5D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农业</w:t>
            </w:r>
            <w:r w:rsidR="0056025A">
              <w:rPr>
                <w:rFonts w:ascii="Garamond" w:eastAsia="宋体" w:hAnsi="Garamond" w:hint="eastAsia"/>
                <w:b/>
                <w:bCs/>
              </w:rPr>
              <w:t>新型经营主体高质量</w:t>
            </w:r>
            <w:r>
              <w:rPr>
                <w:rFonts w:ascii="Garamond" w:eastAsia="宋体" w:hAnsi="Garamond" w:hint="eastAsia"/>
                <w:b/>
                <w:bCs/>
              </w:rPr>
              <w:t>发展</w:t>
            </w:r>
          </w:p>
        </w:tc>
      </w:tr>
      <w:tr w:rsidR="00477472" w14:paraId="11639636" w14:textId="77777777">
        <w:trPr>
          <w:trHeight w:val="848"/>
        </w:trPr>
        <w:tc>
          <w:tcPr>
            <w:tcW w:w="8290" w:type="dxa"/>
            <w:gridSpan w:val="5"/>
          </w:tcPr>
          <w:p w14:paraId="14D02D39" w14:textId="77777777" w:rsidR="00477472" w:rsidRDefault="00857E5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477472" w14:paraId="21219333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3486596E" w14:textId="77777777" w:rsidR="00477472" w:rsidRDefault="00857E5D" w:rsidP="006A1F9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6A1F90">
              <w:rPr>
                <w:rFonts w:ascii="Garamond" w:eastAsia="宋体" w:hAnsi="Garamond" w:hint="eastAsia"/>
                <w:b/>
                <w:bCs/>
              </w:rPr>
              <w:t>农业产业高质量发展</w:t>
            </w:r>
          </w:p>
        </w:tc>
      </w:tr>
      <w:tr w:rsidR="00477472" w14:paraId="73ABB545" w14:textId="77777777">
        <w:trPr>
          <w:trHeight w:val="844"/>
        </w:trPr>
        <w:tc>
          <w:tcPr>
            <w:tcW w:w="8290" w:type="dxa"/>
            <w:gridSpan w:val="5"/>
          </w:tcPr>
          <w:p w14:paraId="2018D4E2" w14:textId="77777777" w:rsidR="00477472" w:rsidRDefault="00857E5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477472" w14:paraId="08C039E8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D5609BC" w14:textId="77777777" w:rsidR="00477472" w:rsidRDefault="00857E5D" w:rsidP="006A1F9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农产品质量安全</w:t>
            </w:r>
            <w:r>
              <w:rPr>
                <w:rFonts w:ascii="Garamond" w:eastAsia="宋体" w:hAnsi="Garamond" w:hint="eastAsia"/>
                <w:b/>
                <w:bCs/>
              </w:rPr>
              <w:t>风险</w:t>
            </w:r>
            <w:r>
              <w:rPr>
                <w:rFonts w:ascii="Garamond" w:eastAsia="宋体" w:hAnsi="Garamond" w:hint="eastAsia"/>
                <w:b/>
                <w:bCs/>
              </w:rPr>
              <w:t>控制</w:t>
            </w:r>
            <w:bookmarkStart w:id="0" w:name="_GoBack"/>
            <w:bookmarkEnd w:id="0"/>
          </w:p>
        </w:tc>
      </w:tr>
      <w:tr w:rsidR="00477472" w14:paraId="57223F80" w14:textId="77777777">
        <w:trPr>
          <w:trHeight w:val="700"/>
        </w:trPr>
        <w:tc>
          <w:tcPr>
            <w:tcW w:w="8290" w:type="dxa"/>
            <w:gridSpan w:val="5"/>
          </w:tcPr>
          <w:p w14:paraId="517A2D22" w14:textId="77777777" w:rsidR="00477472" w:rsidRDefault="00857E5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 w:rsidR="00477472" w14:paraId="6CEB3C67" w14:textId="77777777">
        <w:trPr>
          <w:trHeight w:val="555"/>
        </w:trPr>
        <w:tc>
          <w:tcPr>
            <w:tcW w:w="8290" w:type="dxa"/>
            <w:gridSpan w:val="5"/>
          </w:tcPr>
          <w:p w14:paraId="57EAFCA5" w14:textId="77777777" w:rsidR="00477472" w:rsidRDefault="00857E5D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477472" w14:paraId="1C312B24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17791BEE" w14:textId="71BA388B" w:rsidR="00477472" w:rsidRDefault="00857E5D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认真踏实，从事以上选题相关的工作优先</w:t>
            </w:r>
            <w:r w:rsidR="0056025A">
              <w:rPr>
                <w:rFonts w:ascii="Garamond" w:eastAsia="宋体" w:hAnsi="Garamond" w:hint="eastAsia"/>
              </w:rPr>
              <w:t>。</w:t>
            </w:r>
          </w:p>
        </w:tc>
      </w:tr>
      <w:tr w:rsidR="00477472" w14:paraId="647A5DC7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2550C7F7" w14:textId="77777777" w:rsidR="00477472" w:rsidRDefault="00477472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271417F0" w14:textId="77777777" w:rsidR="00477472" w:rsidRDefault="00857E5D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48E7176C" w14:textId="77777777" w:rsidR="00477472" w:rsidRDefault="00857E5D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456C8970" w14:textId="77777777" w:rsidR="00477472" w:rsidRDefault="00477472">
      <w:pPr>
        <w:rPr>
          <w:rFonts w:ascii="Garamond" w:eastAsia="宋体" w:hAnsi="Garamond"/>
        </w:rPr>
      </w:pPr>
    </w:p>
    <w:sectPr w:rsidR="0047747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D6309" w14:textId="77777777" w:rsidR="00857E5D" w:rsidRDefault="00857E5D">
      <w:r>
        <w:separator/>
      </w:r>
    </w:p>
  </w:endnote>
  <w:endnote w:type="continuationSeparator" w:id="0">
    <w:p w14:paraId="649FBC03" w14:textId="77777777" w:rsidR="00857E5D" w:rsidRDefault="0085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24B5A" w14:textId="77777777" w:rsidR="00857E5D" w:rsidRDefault="00857E5D">
      <w:r>
        <w:separator/>
      </w:r>
    </w:p>
  </w:footnote>
  <w:footnote w:type="continuationSeparator" w:id="0">
    <w:p w14:paraId="4CA9AB11" w14:textId="77777777" w:rsidR="00857E5D" w:rsidRDefault="0085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472"/>
    <w:rsid w:val="00477472"/>
    <w:rsid w:val="0056025A"/>
    <w:rsid w:val="006A1F90"/>
    <w:rsid w:val="0085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777BA"/>
  <w15:docId w15:val="{EB4A1EC1-687F-4A02-A6D0-1ECBEA2D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</Words>
  <Characters>256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Microsoft 帐户</cp:lastModifiedBy>
  <cp:revision>33</cp:revision>
  <dcterms:created xsi:type="dcterms:W3CDTF">2019-10-12T01:50:00Z</dcterms:created>
  <dcterms:modified xsi:type="dcterms:W3CDTF">2023-04-10T15:00:00Z</dcterms:modified>
</cp:coreProperties>
</file>