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Look w:val="04A0" w:firstRow="1" w:lastRow="0" w:firstColumn="1" w:lastColumn="0" w:noHBand="0" w:noVBand="1"/>
      </w:tblPr>
      <w:tblGrid>
        <w:gridCol w:w="1129"/>
        <w:gridCol w:w="1276"/>
        <w:gridCol w:w="992"/>
        <w:gridCol w:w="2820"/>
        <w:gridCol w:w="2073"/>
      </w:tblGrid>
      <w:tr>
        <w:tc>
          <w:tcPr>
            <w:tcW w:w="8290" w:type="dxa"/>
            <w:gridSpan w:val="5"/>
            <w:tcBorders>
              <w:top w:val="nil"/>
              <w:left w:val="nil"/>
              <w:bottom w:val="single" w:sz="8" w:space="0" w:color="1F3864" w:themeColor="accent1" w:themeShade="80"/>
              <w:right w:val="nil"/>
            </w:tcBorders>
          </w:tcPr>
          <w:p>
            <w:pPr>
              <w:spacing w:line="480" w:lineRule="auto"/>
              <w:jc w:val="center"/>
              <w:rPr>
                <w:rFonts w:ascii="Garamond" w:eastAsia="宋体" w:hAnsi="Garamond"/>
                <w:b/>
                <w:bCs/>
                <w:sz w:val="24"/>
                <w:szCs w:val="32"/>
              </w:rPr>
            </w:pPr>
            <w:r>
              <w:rPr>
                <w:rFonts w:ascii="Garamond" w:eastAsia="宋体" w:hAnsi="Garamond"/>
                <w:b/>
                <w:bCs/>
                <w:sz w:val="24"/>
                <w:szCs w:val="32"/>
              </w:rPr>
              <w:t>浙江大学</w:t>
            </w:r>
            <w:r>
              <w:rPr>
                <w:rFonts w:ascii="Garamond" w:eastAsia="宋体" w:hAnsi="Garamond"/>
                <w:b/>
                <w:bCs/>
                <w:sz w:val="24"/>
                <w:szCs w:val="32"/>
              </w:rPr>
              <w:t>MPA</w:t>
            </w:r>
            <w:r>
              <w:rPr>
                <w:rFonts w:ascii="Garamond" w:eastAsia="宋体" w:hAnsi="Garamond"/>
                <w:b/>
                <w:bCs/>
                <w:sz w:val="24"/>
                <w:szCs w:val="32"/>
              </w:rPr>
              <w:t>专业导师信息表</w:t>
            </w:r>
          </w:p>
        </w:tc>
      </w:tr>
      <w:tr>
        <w:tc>
          <w:tcPr>
            <w:tcW w:w="1129" w:type="dxa"/>
            <w:tcBorders>
              <w:top w:val="single" w:sz="8" w:space="0" w:color="1F3864" w:themeColor="accent1" w:themeShade="80"/>
            </w:tcBorders>
          </w:tcPr>
          <w:p>
            <w:pPr>
              <w:spacing w:line="276" w:lineRule="auto"/>
              <w:jc w:val="distribute"/>
              <w:rPr>
                <w:rFonts w:ascii="Garamond" w:eastAsia="宋体" w:hAnsi="Garamond"/>
              </w:rPr>
            </w:pPr>
            <w:r>
              <w:rPr>
                <w:rFonts w:ascii="Garamond" w:eastAsia="宋体" w:hAnsi="Garamond"/>
              </w:rPr>
              <w:t>姓名</w:t>
            </w:r>
          </w:p>
        </w:tc>
        <w:tc>
          <w:tcPr>
            <w:tcW w:w="1276"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hint="eastAsia"/>
              </w:rPr>
              <w:t>邵立</w:t>
            </w:r>
          </w:p>
        </w:tc>
        <w:tc>
          <w:tcPr>
            <w:tcW w:w="992"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rPr>
              <w:t>职称</w:t>
            </w:r>
          </w:p>
        </w:tc>
        <w:tc>
          <w:tcPr>
            <w:tcW w:w="2820"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hint="eastAsia"/>
              </w:rPr>
              <w:t>研究员</w:t>
            </w:r>
          </w:p>
        </w:tc>
        <w:tc>
          <w:tcPr>
            <w:tcW w:w="2073" w:type="dxa"/>
            <w:vMerge w:val="restart"/>
            <w:tcBorders>
              <w:top w:val="single" w:sz="8" w:space="0" w:color="1F3864" w:themeColor="accent1" w:themeShade="80"/>
            </w:tcBorders>
          </w:tcPr>
          <w:p>
            <w:pPr>
              <w:spacing w:line="276" w:lineRule="auto"/>
              <w:ind w:firstLineChars="100" w:firstLine="210"/>
              <w:rPr>
                <w:rFonts w:ascii="Garamond" w:eastAsia="宋体" w:hAnsi="Garamond"/>
              </w:rPr>
            </w:pPr>
            <w:r>
              <w:rPr>
                <w:noProof/>
              </w:rPr>
              <w:drawing>
                <wp:inline distT="0" distB="0" distL="0" distR="0">
                  <wp:extent cx="876300" cy="1203888"/>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890911" cy="1223961"/>
                          </a:xfrm>
                          <a:prstGeom prst="rect">
                            <a:avLst/>
                          </a:prstGeom>
                        </pic:spPr>
                      </pic:pic>
                    </a:graphicData>
                  </a:graphic>
                </wp:inline>
              </w:drawing>
            </w:r>
          </w:p>
        </w:tc>
      </w:tr>
      <w:tr>
        <w:tc>
          <w:tcPr>
            <w:tcW w:w="1129" w:type="dxa"/>
          </w:tcPr>
          <w:p>
            <w:pPr>
              <w:spacing w:line="276" w:lineRule="auto"/>
              <w:jc w:val="distribute"/>
              <w:rPr>
                <w:rFonts w:ascii="Garamond" w:eastAsia="宋体" w:hAnsi="Garamond"/>
              </w:rPr>
            </w:pPr>
            <w:r>
              <w:rPr>
                <w:rFonts w:ascii="Garamond" w:eastAsia="宋体" w:hAnsi="Garamond"/>
              </w:rPr>
              <w:t>性别</w:t>
            </w:r>
          </w:p>
        </w:tc>
        <w:tc>
          <w:tcPr>
            <w:tcW w:w="1276" w:type="dxa"/>
          </w:tcPr>
          <w:p>
            <w:pPr>
              <w:spacing w:line="276" w:lineRule="auto"/>
              <w:rPr>
                <w:rFonts w:ascii="Garamond" w:eastAsia="宋体" w:hAnsi="Garamond"/>
              </w:rPr>
            </w:pPr>
            <w:r>
              <w:rPr>
                <w:rFonts w:ascii="Garamond" w:eastAsia="宋体" w:hAnsi="Garamond" w:hint="eastAsia"/>
              </w:rPr>
              <w:t>男</w:t>
            </w:r>
          </w:p>
        </w:tc>
        <w:tc>
          <w:tcPr>
            <w:tcW w:w="992" w:type="dxa"/>
          </w:tcPr>
          <w:p>
            <w:pPr>
              <w:spacing w:line="276" w:lineRule="auto"/>
              <w:rPr>
                <w:rFonts w:ascii="Garamond" w:eastAsia="宋体" w:hAnsi="Garamond"/>
              </w:rPr>
            </w:pPr>
            <w:r>
              <w:rPr>
                <w:rFonts w:ascii="Garamond" w:eastAsia="宋体" w:hAnsi="Garamond"/>
              </w:rPr>
              <w:t>研究所</w:t>
            </w:r>
          </w:p>
        </w:tc>
        <w:tc>
          <w:tcPr>
            <w:tcW w:w="2820" w:type="dxa"/>
          </w:tcPr>
          <w:p>
            <w:pPr>
              <w:spacing w:line="276" w:lineRule="auto"/>
              <w:rPr>
                <w:rFonts w:ascii="Garamond" w:eastAsia="宋体" w:hAnsi="Garamond"/>
              </w:rPr>
            </w:pPr>
            <w:r>
              <w:rPr>
                <w:rFonts w:ascii="Garamond" w:eastAsia="宋体" w:hAnsi="Garamond" w:hint="eastAsia"/>
              </w:rPr>
              <w:t>政治学</w:t>
            </w:r>
          </w:p>
        </w:tc>
        <w:tc>
          <w:tcPr>
            <w:tcW w:w="2073" w:type="dxa"/>
            <w:vMerge/>
          </w:tcPr>
          <w:p>
            <w:pPr>
              <w:spacing w:line="276" w:lineRule="auto"/>
              <w:rPr>
                <w:rFonts w:ascii="Garamond" w:eastAsia="宋体" w:hAnsi="Garamond"/>
              </w:rPr>
            </w:pPr>
          </w:p>
        </w:tc>
      </w:tr>
      <w:tr>
        <w:tc>
          <w:tcPr>
            <w:tcW w:w="1129" w:type="dxa"/>
          </w:tcPr>
          <w:p>
            <w:pPr>
              <w:spacing w:line="276" w:lineRule="auto"/>
              <w:jc w:val="distribute"/>
              <w:rPr>
                <w:rFonts w:ascii="Garamond" w:eastAsia="宋体" w:hAnsi="Garamond"/>
              </w:rPr>
            </w:pPr>
            <w:r>
              <w:rPr>
                <w:rFonts w:ascii="Garamond" w:eastAsia="宋体" w:hAnsi="Garamond"/>
              </w:rPr>
              <w:t>电子邮箱</w:t>
            </w:r>
          </w:p>
        </w:tc>
        <w:tc>
          <w:tcPr>
            <w:tcW w:w="5088" w:type="dxa"/>
            <w:gridSpan w:val="3"/>
          </w:tcPr>
          <w:p>
            <w:pPr>
              <w:spacing w:line="276" w:lineRule="auto"/>
              <w:rPr>
                <w:rFonts w:ascii="Garamond" w:eastAsia="宋体" w:hAnsi="Garamond"/>
              </w:rPr>
            </w:pPr>
            <w:r>
              <w:rPr>
                <w:rFonts w:ascii="Garamond" w:eastAsia="宋体" w:hAnsi="Garamond"/>
              </w:rPr>
              <w:t>S</w:t>
            </w:r>
            <w:r>
              <w:rPr>
                <w:rFonts w:ascii="Garamond" w:eastAsia="宋体" w:hAnsi="Garamond" w:hint="eastAsia"/>
              </w:rPr>
              <w:t>haoli@zju</w:t>
            </w:r>
            <w:r>
              <w:rPr>
                <w:rFonts w:ascii="Garamond" w:eastAsia="宋体" w:hAnsi="Garamond"/>
              </w:rPr>
              <w:t>.edu.cn</w:t>
            </w:r>
          </w:p>
        </w:tc>
        <w:tc>
          <w:tcPr>
            <w:tcW w:w="2073" w:type="dxa"/>
            <w:vMerge/>
          </w:tcPr>
          <w:p>
            <w:pPr>
              <w:spacing w:line="276" w:lineRule="auto"/>
              <w:rPr>
                <w:rFonts w:ascii="Garamond" w:eastAsia="宋体" w:hAnsi="Garamond"/>
              </w:rPr>
            </w:pPr>
          </w:p>
        </w:tc>
      </w:tr>
      <w:tr>
        <w:tc>
          <w:tcPr>
            <w:tcW w:w="6217" w:type="dxa"/>
            <w:gridSpan w:val="4"/>
          </w:tcPr>
          <w:p>
            <w:pPr>
              <w:spacing w:line="276" w:lineRule="auto"/>
              <w:rPr>
                <w:rFonts w:ascii="Garamond" w:eastAsia="宋体" w:hAnsi="Garamond"/>
              </w:rPr>
            </w:pPr>
            <w:r>
              <w:rPr>
                <w:rFonts w:ascii="Garamond" w:eastAsia="宋体" w:hAnsi="Garamond"/>
              </w:rPr>
              <w:t>个人主页：</w:t>
            </w:r>
            <w:r>
              <w:rPr>
                <w:rFonts w:ascii="Garamond" w:eastAsia="宋体" w:hAnsi="Garamond"/>
              </w:rPr>
              <w:t>https://person.zju.edu.cn/shaoli</w:t>
            </w:r>
          </w:p>
        </w:tc>
        <w:tc>
          <w:tcPr>
            <w:tcW w:w="2073" w:type="dxa"/>
            <w:vMerge/>
          </w:tcPr>
          <w:p>
            <w:pPr>
              <w:spacing w:line="276" w:lineRule="auto"/>
              <w:rPr>
                <w:rFonts w:ascii="Garamond" w:eastAsia="宋体" w:hAnsi="Garamond"/>
              </w:rPr>
            </w:pPr>
          </w:p>
        </w:tc>
      </w:tr>
      <w:tr>
        <w:tc>
          <w:tcPr>
            <w:tcW w:w="8290" w:type="dxa"/>
            <w:gridSpan w:val="5"/>
          </w:tcPr>
          <w:p>
            <w:pPr>
              <w:spacing w:line="360" w:lineRule="auto"/>
              <w:jc w:val="center"/>
              <w:rPr>
                <w:rFonts w:ascii="Garamond" w:eastAsia="宋体" w:hAnsi="Garamond"/>
                <w:b/>
                <w:bCs/>
              </w:rPr>
            </w:pPr>
            <w:r>
              <w:rPr>
                <w:rFonts w:ascii="Garamond" w:eastAsia="宋体" w:hAnsi="Garamond"/>
                <w:b/>
                <w:bCs/>
              </w:rPr>
              <w:t>拟带</w:t>
            </w:r>
            <w:r>
              <w:rPr>
                <w:rFonts w:ascii="Garamond" w:eastAsia="宋体" w:hAnsi="Garamond"/>
                <w:b/>
                <w:bCs/>
              </w:rPr>
              <w:t>MPA</w:t>
            </w:r>
            <w:r>
              <w:rPr>
                <w:rFonts w:ascii="Garamond" w:eastAsia="宋体" w:hAnsi="Garamond"/>
                <w:b/>
                <w:bCs/>
              </w:rPr>
              <w:t>学生的论文选题方向</w:t>
            </w:r>
          </w:p>
        </w:tc>
      </w:tr>
      <w:tr>
        <w:trPr>
          <w:trHeight w:val="948"/>
        </w:trPr>
        <w:tc>
          <w:tcPr>
            <w:tcW w:w="8290" w:type="dxa"/>
            <w:gridSpan w:val="5"/>
            <w:shd w:val="clear" w:color="auto" w:fill="D0CECE" w:themeFill="background2" w:themeFillShade="E6"/>
          </w:tcPr>
          <w:p>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1</w:t>
            </w:r>
            <w:r>
              <w:rPr>
                <w:rFonts w:ascii="Garamond" w:eastAsia="宋体" w:hAnsi="Garamond"/>
                <w:b/>
                <w:bCs/>
              </w:rPr>
              <w:t>：</w:t>
            </w:r>
            <w:r>
              <w:rPr>
                <w:rFonts w:ascii="Garamond" w:eastAsia="宋体" w:hAnsi="Garamond" w:hint="eastAsia"/>
                <w:b/>
                <w:bCs/>
              </w:rPr>
              <w:t>民意与舆情分析，民众政治态度和政治行为</w:t>
            </w:r>
          </w:p>
        </w:tc>
      </w:tr>
      <w:tr>
        <w:trPr>
          <w:trHeight w:val="848"/>
        </w:trPr>
        <w:tc>
          <w:tcPr>
            <w:tcW w:w="8290" w:type="dxa"/>
            <w:gridSpan w:val="5"/>
          </w:tcPr>
          <w:p>
            <w:pPr>
              <w:rPr>
                <w:rFonts w:ascii="Garamond" w:eastAsia="宋体" w:hAnsi="Garamond"/>
              </w:rPr>
            </w:pPr>
            <w:r>
              <w:rPr>
                <w:rFonts w:ascii="Garamond" w:eastAsia="宋体" w:hAnsi="Garamond" w:hint="eastAsia"/>
              </w:rPr>
              <w:t>简介</w:t>
            </w:r>
            <w:r>
              <w:rPr>
                <w:rFonts w:ascii="Garamond" w:eastAsia="宋体" w:hAnsi="Garamond" w:hint="eastAsia"/>
              </w:rPr>
              <w:t>1</w:t>
            </w:r>
            <w:r>
              <w:rPr>
                <w:rFonts w:ascii="Garamond" w:eastAsia="宋体" w:hAnsi="Garamond" w:hint="eastAsia"/>
              </w:rPr>
              <w:t>：</w:t>
            </w:r>
          </w:p>
        </w:tc>
      </w:tr>
      <w:tr>
        <w:trPr>
          <w:trHeight w:val="832"/>
        </w:trPr>
        <w:tc>
          <w:tcPr>
            <w:tcW w:w="8290" w:type="dxa"/>
            <w:gridSpan w:val="5"/>
            <w:shd w:val="clear" w:color="auto" w:fill="D0CECE" w:themeFill="background2" w:themeFillShade="E6"/>
          </w:tcPr>
          <w:p>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2</w:t>
            </w:r>
            <w:r>
              <w:rPr>
                <w:rFonts w:ascii="Garamond" w:eastAsia="宋体" w:hAnsi="Garamond"/>
                <w:b/>
                <w:bCs/>
              </w:rPr>
              <w:t>：</w:t>
            </w:r>
            <w:r>
              <w:rPr>
                <w:rFonts w:ascii="Garamond" w:eastAsia="宋体" w:hAnsi="Garamond" w:hint="eastAsia"/>
                <w:b/>
                <w:bCs/>
              </w:rPr>
              <w:t>国家形象或浙江形象的构造、感知和提升</w:t>
            </w:r>
          </w:p>
        </w:tc>
      </w:tr>
      <w:tr>
        <w:trPr>
          <w:trHeight w:val="844"/>
        </w:trPr>
        <w:tc>
          <w:tcPr>
            <w:tcW w:w="8290" w:type="dxa"/>
            <w:gridSpan w:val="5"/>
          </w:tcPr>
          <w:p>
            <w:pPr>
              <w:rPr>
                <w:rFonts w:ascii="Garamond" w:eastAsia="宋体" w:hAnsi="Garamond"/>
              </w:rPr>
            </w:pPr>
            <w:r>
              <w:rPr>
                <w:rFonts w:ascii="Garamond" w:eastAsia="宋体" w:hAnsi="Garamond"/>
              </w:rPr>
              <w:t>简介</w:t>
            </w:r>
            <w:r>
              <w:rPr>
                <w:rFonts w:ascii="Garamond" w:eastAsia="宋体" w:hAnsi="Garamond" w:hint="eastAsia"/>
              </w:rPr>
              <w:t>：</w:t>
            </w:r>
          </w:p>
        </w:tc>
      </w:tr>
      <w:tr>
        <w:trPr>
          <w:trHeight w:val="984"/>
        </w:trPr>
        <w:tc>
          <w:tcPr>
            <w:tcW w:w="8290" w:type="dxa"/>
            <w:gridSpan w:val="5"/>
            <w:shd w:val="clear" w:color="auto" w:fill="D0CECE" w:themeFill="background2" w:themeFillShade="E6"/>
          </w:tcPr>
          <w:p>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3</w:t>
            </w:r>
            <w:r>
              <w:rPr>
                <w:rFonts w:ascii="Garamond" w:eastAsia="宋体" w:hAnsi="Garamond"/>
                <w:b/>
                <w:bCs/>
              </w:rPr>
              <w:t>：</w:t>
            </w:r>
            <w:r>
              <w:rPr>
                <w:rFonts w:ascii="Garamond" w:eastAsia="宋体" w:hAnsi="Garamond" w:hint="eastAsia"/>
                <w:b/>
                <w:bCs/>
              </w:rPr>
              <w:t>公务员绩效研究</w:t>
            </w:r>
          </w:p>
        </w:tc>
      </w:tr>
      <w:tr>
        <w:trPr>
          <w:trHeight w:val="700"/>
        </w:trPr>
        <w:tc>
          <w:tcPr>
            <w:tcW w:w="8290" w:type="dxa"/>
            <w:gridSpan w:val="5"/>
          </w:tcPr>
          <w:p>
            <w:pPr>
              <w:rPr>
                <w:rFonts w:ascii="Garamond" w:eastAsia="宋体" w:hAnsi="Garamond"/>
              </w:rPr>
            </w:pPr>
            <w:r>
              <w:rPr>
                <w:rFonts w:ascii="Garamond" w:eastAsia="宋体" w:hAnsi="Garamond"/>
              </w:rPr>
              <w:t>简介</w:t>
            </w:r>
            <w:r>
              <w:rPr>
                <w:rFonts w:ascii="Garamond" w:eastAsia="宋体" w:hAnsi="Garamond" w:hint="eastAsia"/>
              </w:rPr>
              <w:t>：</w:t>
            </w:r>
          </w:p>
        </w:tc>
      </w:tr>
      <w:tr>
        <w:trPr>
          <w:trHeight w:val="555"/>
        </w:trPr>
        <w:tc>
          <w:tcPr>
            <w:tcW w:w="8290" w:type="dxa"/>
            <w:gridSpan w:val="5"/>
          </w:tcPr>
          <w:p>
            <w:pPr>
              <w:spacing w:line="360" w:lineRule="auto"/>
              <w:jc w:val="center"/>
              <w:rPr>
                <w:rFonts w:ascii="Garamond" w:eastAsia="宋体" w:hAnsi="Garamond"/>
                <w:b/>
                <w:bCs/>
              </w:rPr>
            </w:pPr>
            <w:r>
              <w:rPr>
                <w:rFonts w:ascii="Garamond" w:eastAsia="宋体" w:hAnsi="Garamond" w:hint="eastAsia"/>
                <w:b/>
                <w:bCs/>
              </w:rPr>
              <w:t>对</w:t>
            </w:r>
            <w:r>
              <w:rPr>
                <w:rFonts w:ascii="Garamond" w:eastAsia="宋体" w:hAnsi="Garamond" w:hint="eastAsia"/>
                <w:b/>
                <w:bCs/>
              </w:rPr>
              <w:t>MPA</w:t>
            </w:r>
            <w:r>
              <w:rPr>
                <w:rFonts w:ascii="Garamond" w:eastAsia="宋体" w:hAnsi="Garamond" w:hint="eastAsia"/>
                <w:b/>
                <w:bCs/>
              </w:rPr>
              <w:t>学生的要求</w:t>
            </w:r>
          </w:p>
        </w:tc>
      </w:tr>
      <w:tr>
        <w:trPr>
          <w:trHeight w:val="1271"/>
        </w:trPr>
        <w:tc>
          <w:tcPr>
            <w:tcW w:w="8290" w:type="dxa"/>
            <w:gridSpan w:val="5"/>
            <w:tcBorders>
              <w:bottom w:val="single" w:sz="8" w:space="0" w:color="1F3864" w:themeColor="accent1" w:themeShade="80"/>
            </w:tcBorders>
          </w:tcPr>
          <w:p>
            <w:pPr>
              <w:rPr>
                <w:rFonts w:ascii="Garamond" w:eastAsia="宋体" w:hAnsi="Garamond"/>
              </w:rPr>
            </w:pPr>
            <w:r>
              <w:rPr>
                <w:rFonts w:ascii="Garamond" w:eastAsia="宋体" w:hAnsi="Garamond" w:hint="eastAsia"/>
              </w:rPr>
              <w:t>能阅读英语文献；愿意使用经验研究设计和方法；愿意使用包括定量方法和定性方法在内的多种研究方法进行论文研究。</w:t>
            </w:r>
          </w:p>
        </w:tc>
      </w:tr>
      <w:tr>
        <w:tc>
          <w:tcPr>
            <w:tcW w:w="8290" w:type="dxa"/>
            <w:gridSpan w:val="5"/>
            <w:tcBorders>
              <w:top w:val="single" w:sz="8" w:space="0" w:color="1F3864" w:themeColor="accent1" w:themeShade="80"/>
              <w:left w:val="nil"/>
              <w:bottom w:val="nil"/>
              <w:right w:val="nil"/>
            </w:tcBorders>
          </w:tcPr>
          <w:p>
            <w:pPr>
              <w:ind w:firstLineChars="200" w:firstLine="400"/>
              <w:rPr>
                <w:rFonts w:ascii="Garamond" w:eastAsia="宋体" w:hAnsi="Garamond"/>
                <w:sz w:val="20"/>
                <w:szCs w:val="22"/>
              </w:rPr>
            </w:pPr>
          </w:p>
          <w:p>
            <w:pPr>
              <w:ind w:firstLineChars="200" w:firstLine="400"/>
              <w:rPr>
                <w:rFonts w:ascii="Garamond" w:eastAsia="宋体" w:hAnsi="Garamond"/>
                <w:sz w:val="20"/>
                <w:szCs w:val="22"/>
              </w:rPr>
            </w:pPr>
            <w:r>
              <w:rPr>
                <w:rFonts w:ascii="Garamond" w:eastAsia="宋体" w:hAnsi="Garamond" w:hint="eastAsia"/>
                <w:sz w:val="20"/>
                <w:szCs w:val="22"/>
              </w:rPr>
              <w:t>本表更新时间：</w:t>
            </w:r>
            <w:r>
              <w:rPr>
                <w:rFonts w:ascii="Garamond" w:eastAsia="宋体" w:hAnsi="Garamond" w:hint="eastAsia"/>
                <w:sz w:val="20"/>
                <w:szCs w:val="22"/>
              </w:rPr>
              <w:t>2</w:t>
            </w:r>
            <w:r>
              <w:rPr>
                <w:rFonts w:ascii="Garamond" w:eastAsia="宋体" w:hAnsi="Garamond"/>
                <w:sz w:val="20"/>
                <w:szCs w:val="22"/>
              </w:rPr>
              <w:t>023</w:t>
            </w:r>
            <w:r>
              <w:rPr>
                <w:rFonts w:ascii="Garamond" w:eastAsia="宋体" w:hAnsi="Garamond" w:hint="eastAsia"/>
                <w:sz w:val="20"/>
                <w:szCs w:val="22"/>
              </w:rPr>
              <w:t>年</w:t>
            </w:r>
            <w:r>
              <w:rPr>
                <w:rFonts w:ascii="Garamond" w:eastAsia="宋体" w:hAnsi="Garamond"/>
                <w:sz w:val="20"/>
                <w:szCs w:val="22"/>
              </w:rPr>
              <w:t>4</w:t>
            </w:r>
            <w:bookmarkStart w:id="0" w:name="_GoBack"/>
            <w:bookmarkEnd w:id="0"/>
            <w:r>
              <w:rPr>
                <w:rFonts w:ascii="Garamond" w:eastAsia="宋体" w:hAnsi="Garamond" w:hint="eastAsia"/>
                <w:sz w:val="20"/>
                <w:szCs w:val="22"/>
              </w:rPr>
              <w:t>月</w:t>
            </w:r>
          </w:p>
          <w:p>
            <w:pPr>
              <w:ind w:firstLineChars="200" w:firstLine="400"/>
              <w:rPr>
                <w:rFonts w:ascii="Garamond" w:eastAsia="宋体" w:hAnsi="Garamond"/>
                <w:sz w:val="20"/>
                <w:szCs w:val="22"/>
              </w:rPr>
            </w:pPr>
            <w:r>
              <w:rPr>
                <w:rFonts w:ascii="Garamond" w:eastAsia="宋体" w:hAnsi="Garamond" w:hint="eastAsia"/>
                <w:sz w:val="20"/>
                <w:szCs w:val="22"/>
              </w:rPr>
              <w:t>本表用于</w:t>
            </w:r>
            <w:r>
              <w:rPr>
                <w:rFonts w:ascii="Garamond" w:eastAsia="宋体" w:hAnsi="Garamond" w:hint="eastAsia"/>
                <w:sz w:val="20"/>
                <w:szCs w:val="22"/>
              </w:rPr>
              <w:t>MPA</w:t>
            </w:r>
            <w:r>
              <w:rPr>
                <w:rFonts w:ascii="Garamond" w:eastAsia="宋体" w:hAnsi="Garamond" w:hint="eastAsia"/>
                <w:sz w:val="20"/>
                <w:szCs w:val="22"/>
              </w:rPr>
              <w:t>项目师生双向选择。有关导师的详细信息请点击浙江大学教师个人主页获取。</w:t>
            </w:r>
          </w:p>
        </w:tc>
      </w:tr>
    </w:tbl>
    <w:p>
      <w:pPr>
        <w:rPr>
          <w:rFonts w:ascii="Garamond" w:eastAsia="宋体" w:hAnsi="Garamond"/>
        </w:rPr>
      </w:pPr>
    </w:p>
    <w:sectPr>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aramond">
    <w:panose1 w:val="02020404030301010803"/>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2CAB"/>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CD4394A"/>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2345746"/>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2BA47221"/>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50896667"/>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B76BC1-2BBA-46A9-924B-ED6A47230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firstLineChars="200" w:firstLine="420"/>
    </w:p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character" w:customStyle="1" w:styleId="a8">
    <w:name w:val="页脚 字符"/>
    <w:basedOn w:val="a0"/>
    <w:link w:val="a7"/>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49</Words>
  <Characters>283</Characters>
  <Application>Microsoft Office Word</Application>
  <DocSecurity>0</DocSecurity>
  <Lines>2</Lines>
  <Paragraphs>1</Paragraphs>
  <ScaleCrop>false</ScaleCrop>
  <Company>ZJU</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Xiang Gao</dc:creator>
  <cp:keywords/>
  <dc:description/>
  <cp:lastModifiedBy>DELL</cp:lastModifiedBy>
  <cp:revision>46</cp:revision>
  <dcterms:created xsi:type="dcterms:W3CDTF">2019-10-12T01:50:00Z</dcterms:created>
  <dcterms:modified xsi:type="dcterms:W3CDTF">2023-04-10T07:05:00Z</dcterms:modified>
</cp:coreProperties>
</file>